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9A" w:rsidRPr="00F80768" w:rsidRDefault="00A05A9A" w:rsidP="00A05A9A">
      <w:pPr>
        <w:jc w:val="center"/>
        <w:rPr>
          <w:color w:val="000000" w:themeColor="text1"/>
        </w:rPr>
      </w:pPr>
      <w:r w:rsidRPr="00F80768">
        <w:rPr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129FEF17" wp14:editId="1CA3FCBB">
            <wp:simplePos x="0" y="0"/>
            <wp:positionH relativeFrom="margin">
              <wp:posOffset>2729865</wp:posOffset>
            </wp:positionH>
            <wp:positionV relativeFrom="paragraph">
              <wp:posOffset>-295275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A9A" w:rsidRPr="00F80768" w:rsidRDefault="00A05A9A" w:rsidP="00A05A9A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05A9A" w:rsidRPr="00F80768" w:rsidRDefault="00A05A9A" w:rsidP="00A05A9A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768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ТЕРРИТОРИАЛЬНАЯ ИЗБИРАТЕЛЬНАЯ КОМИССИЯ</w:t>
      </w:r>
    </w:p>
    <w:p w:rsidR="00A05A9A" w:rsidRPr="00F80768" w:rsidRDefault="00A05A9A" w:rsidP="00A05A9A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768">
        <w:rPr>
          <w:rFonts w:ascii="Times New Roman" w:hAnsi="Times New Roman" w:cs="Times New Roman"/>
          <w:color w:val="000000" w:themeColor="text1"/>
          <w:sz w:val="28"/>
          <w:szCs w:val="28"/>
        </w:rPr>
        <w:t>ГОРОДА ГУКОВО РОСТОВСКОЙ ОБЛАСТИ</w:t>
      </w:r>
    </w:p>
    <w:p w:rsidR="00A05A9A" w:rsidRPr="00883B30" w:rsidRDefault="00A05A9A" w:rsidP="00A05A9A">
      <w:pPr>
        <w:tabs>
          <w:tab w:val="left" w:pos="750"/>
          <w:tab w:val="left" w:pos="900"/>
        </w:tabs>
        <w:rPr>
          <w:szCs w:val="28"/>
        </w:rPr>
      </w:pPr>
    </w:p>
    <w:p w:rsidR="00A05A9A" w:rsidRPr="00883B30" w:rsidRDefault="00A05A9A" w:rsidP="00A05A9A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A05A9A" w:rsidRPr="00883B30" w:rsidRDefault="00A05A9A" w:rsidP="00A05A9A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05A9A" w:rsidRPr="00F80768" w:rsidTr="006C384F">
        <w:tc>
          <w:tcPr>
            <w:tcW w:w="4785" w:type="dxa"/>
            <w:hideMark/>
          </w:tcPr>
          <w:p w:rsidR="00A05A9A" w:rsidRPr="00F80768" w:rsidRDefault="00A05A9A" w:rsidP="006C384F">
            <w:pPr>
              <w:tabs>
                <w:tab w:val="left" w:pos="750"/>
                <w:tab w:val="left" w:pos="900"/>
              </w:tabs>
              <w:rPr>
                <w:b/>
                <w:sz w:val="28"/>
                <w:szCs w:val="28"/>
              </w:rPr>
            </w:pPr>
            <w:r w:rsidRPr="00F8076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0</w:t>
            </w:r>
            <w:r w:rsidRPr="00F80768">
              <w:rPr>
                <w:b/>
                <w:sz w:val="28"/>
                <w:szCs w:val="28"/>
              </w:rPr>
              <w:t xml:space="preserve"> июня 2025 года</w:t>
            </w:r>
          </w:p>
        </w:tc>
        <w:tc>
          <w:tcPr>
            <w:tcW w:w="4786" w:type="dxa"/>
            <w:hideMark/>
          </w:tcPr>
          <w:p w:rsidR="00A05A9A" w:rsidRPr="00F80768" w:rsidRDefault="00A05A9A" w:rsidP="00A05A9A">
            <w:pPr>
              <w:tabs>
                <w:tab w:val="left" w:pos="750"/>
                <w:tab w:val="left" w:pos="900"/>
              </w:tabs>
              <w:jc w:val="right"/>
              <w:rPr>
                <w:b/>
                <w:sz w:val="28"/>
                <w:szCs w:val="28"/>
              </w:rPr>
            </w:pPr>
            <w:r w:rsidRPr="00F80768">
              <w:rPr>
                <w:b/>
                <w:sz w:val="28"/>
                <w:szCs w:val="28"/>
              </w:rPr>
              <w:t>№ 105</w:t>
            </w:r>
            <w:r w:rsidRPr="00B73076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15</w:t>
            </w:r>
          </w:p>
        </w:tc>
      </w:tr>
    </w:tbl>
    <w:p w:rsidR="00A05A9A" w:rsidRPr="00883B30" w:rsidRDefault="00A05A9A" w:rsidP="00A05A9A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>
        <w:rPr>
          <w:sz w:val="28"/>
          <w:szCs w:val="28"/>
        </w:rPr>
        <w:t>Гуково</w:t>
      </w:r>
    </w:p>
    <w:p w:rsidR="00A05A9A" w:rsidRDefault="00A05A9A" w:rsidP="00A05A9A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A05A9A" w:rsidRPr="00BA6055" w:rsidRDefault="00A05A9A" w:rsidP="008460F4">
      <w:pPr>
        <w:tabs>
          <w:tab w:val="left" w:pos="7938"/>
          <w:tab w:val="left" w:pos="8789"/>
        </w:tabs>
        <w:ind w:left="1418" w:right="992"/>
        <w:jc w:val="both"/>
        <w:rPr>
          <w:b/>
          <w:bCs/>
          <w:sz w:val="28"/>
          <w:szCs w:val="28"/>
        </w:rPr>
      </w:pPr>
      <w:r w:rsidRPr="00A05A9A">
        <w:rPr>
          <w:b/>
          <w:sz w:val="28"/>
          <w:szCs w:val="28"/>
        </w:rPr>
        <w:t xml:space="preserve">Об обращении Территориальной избирательной комиссии города </w:t>
      </w:r>
      <w:r>
        <w:rPr>
          <w:b/>
          <w:sz w:val="28"/>
          <w:szCs w:val="28"/>
        </w:rPr>
        <w:t>Гуково</w:t>
      </w:r>
      <w:r w:rsidRPr="00A05A9A">
        <w:rPr>
          <w:b/>
          <w:sz w:val="28"/>
          <w:szCs w:val="28"/>
        </w:rPr>
        <w:t xml:space="preserve"> Ростовской области к Избирательной комиссии Ростовской области по вопросу совмещения полномочий участковых избирательных комиссий избирательных участков №№</w:t>
      </w:r>
      <w:r w:rsidR="00132E59">
        <w:rPr>
          <w:b/>
          <w:sz w:val="28"/>
          <w:szCs w:val="28"/>
        </w:rPr>
        <w:t xml:space="preserve">513-545, 547-549 </w:t>
      </w:r>
      <w:r w:rsidRPr="00A05A9A">
        <w:rPr>
          <w:b/>
          <w:sz w:val="28"/>
          <w:szCs w:val="28"/>
        </w:rPr>
        <w:t xml:space="preserve">по подготовке и проведению выборов депутатов </w:t>
      </w:r>
      <w:r>
        <w:rPr>
          <w:b/>
          <w:sz w:val="28"/>
          <w:szCs w:val="28"/>
        </w:rPr>
        <w:t>Гуковской</w:t>
      </w:r>
      <w:r w:rsidRPr="00A05A9A">
        <w:rPr>
          <w:b/>
          <w:sz w:val="28"/>
          <w:szCs w:val="28"/>
        </w:rPr>
        <w:t xml:space="preserve"> городской Думы восьмого созыва с полномочиями соответствующих участковых избирательных комиссий по подготовке и проведению выборов Губернатора Ростовской области</w:t>
      </w:r>
      <w:r w:rsidRPr="00B92427">
        <w:rPr>
          <w:b/>
          <w:bCs/>
          <w:sz w:val="28"/>
          <w:szCs w:val="28"/>
        </w:rPr>
        <w:t xml:space="preserve"> </w:t>
      </w:r>
      <w:bookmarkStart w:id="0" w:name="_GoBack"/>
      <w:bookmarkEnd w:id="0"/>
    </w:p>
    <w:p w:rsidR="00CD119D" w:rsidRPr="00CD119D" w:rsidRDefault="00CD119D" w:rsidP="00CD119D">
      <w:pPr>
        <w:keepNext/>
        <w:jc w:val="center"/>
        <w:outlineLvl w:val="2"/>
        <w:rPr>
          <w:b/>
          <w:sz w:val="28"/>
          <w:szCs w:val="28"/>
          <w:lang w:val="x-none"/>
        </w:rPr>
      </w:pPr>
    </w:p>
    <w:p w:rsidR="00626A4A" w:rsidRPr="00CD119D" w:rsidRDefault="00EA5CCB" w:rsidP="00CD119D">
      <w:pPr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CD119D">
        <w:rPr>
          <w:sz w:val="28"/>
          <w:szCs w:val="28"/>
        </w:rPr>
        <w:t xml:space="preserve">Руководствуясь </w:t>
      </w:r>
      <w:r w:rsidR="00A34F82" w:rsidRPr="00CD119D">
        <w:rPr>
          <w:sz w:val="28"/>
          <w:szCs w:val="28"/>
        </w:rPr>
        <w:t xml:space="preserve">пунктом 9 статьи 20 </w:t>
      </w:r>
      <w:r w:rsidR="00626A4A" w:rsidRPr="00CD119D">
        <w:rPr>
          <w:sz w:val="28"/>
          <w:szCs w:val="28"/>
        </w:rPr>
        <w:t xml:space="preserve">Федерального закона от 12.06.2002 </w:t>
      </w:r>
      <w:r w:rsidR="006D0D37" w:rsidRPr="00CD119D">
        <w:rPr>
          <w:sz w:val="28"/>
          <w:szCs w:val="28"/>
        </w:rPr>
        <w:br/>
      </w:r>
      <w:r w:rsidR="00626A4A" w:rsidRPr="00CD119D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в связи с проведением в единый день голосования 14 сентября 2025 года выборов Губернатора Ростовской области и </w:t>
      </w:r>
      <w:r w:rsidR="00B36622" w:rsidRPr="00CD119D">
        <w:rPr>
          <w:sz w:val="28"/>
          <w:szCs w:val="28"/>
        </w:rPr>
        <w:t xml:space="preserve">выборов </w:t>
      </w:r>
      <w:r w:rsidR="002B6DD2" w:rsidRPr="00CD119D">
        <w:rPr>
          <w:bCs/>
          <w:sz w:val="28"/>
          <w:szCs w:val="28"/>
        </w:rPr>
        <w:t xml:space="preserve">депутатов </w:t>
      </w:r>
      <w:r w:rsidR="00A05A9A">
        <w:rPr>
          <w:bCs/>
          <w:sz w:val="28"/>
          <w:szCs w:val="28"/>
        </w:rPr>
        <w:t>Гуковской</w:t>
      </w:r>
      <w:r w:rsidR="002B6DD2" w:rsidRPr="00CD119D">
        <w:rPr>
          <w:bCs/>
          <w:sz w:val="28"/>
          <w:szCs w:val="28"/>
        </w:rPr>
        <w:t xml:space="preserve"> городской Думы восьмого созыва</w:t>
      </w:r>
      <w:r w:rsidR="00CD119D" w:rsidRPr="00CD119D">
        <w:rPr>
          <w:sz w:val="28"/>
          <w:szCs w:val="28"/>
        </w:rPr>
        <w:t>,</w:t>
      </w:r>
    </w:p>
    <w:p w:rsidR="00A05A9A" w:rsidRPr="0014194C" w:rsidRDefault="00A05A9A" w:rsidP="00A05A9A">
      <w:pPr>
        <w:rPr>
          <w:vanish/>
          <w:sz w:val="28"/>
          <w:szCs w:val="28"/>
        </w:rPr>
      </w:pPr>
      <w:r w:rsidRPr="007A0FFF">
        <w:rPr>
          <w:sz w:val="28"/>
          <w:szCs w:val="28"/>
        </w:rPr>
        <w:t>Территориальная избирательная комиссия г</w:t>
      </w:r>
      <w:r>
        <w:rPr>
          <w:sz w:val="28"/>
          <w:szCs w:val="28"/>
        </w:rPr>
        <w:t>орода</w:t>
      </w:r>
      <w:r w:rsidRPr="007A0FFF">
        <w:rPr>
          <w:sz w:val="28"/>
          <w:szCs w:val="28"/>
        </w:rPr>
        <w:t xml:space="preserve"> Гуково </w:t>
      </w:r>
      <w:r>
        <w:rPr>
          <w:vanish/>
          <w:sz w:val="28"/>
          <w:szCs w:val="28"/>
        </w:rPr>
        <w:t>остовской области</w:t>
      </w:r>
    </w:p>
    <w:p w:rsidR="00A05A9A" w:rsidRDefault="00A05A9A" w:rsidP="00A05A9A">
      <w:pPr>
        <w:jc w:val="center"/>
        <w:rPr>
          <w:sz w:val="28"/>
          <w:szCs w:val="28"/>
        </w:rPr>
      </w:pPr>
      <w:r w:rsidRPr="007A0FFF">
        <w:rPr>
          <w:sz w:val="28"/>
          <w:szCs w:val="28"/>
        </w:rPr>
        <w:t xml:space="preserve">Ростовской области </w:t>
      </w:r>
    </w:p>
    <w:p w:rsidR="00A05A9A" w:rsidRDefault="00A05A9A" w:rsidP="00A05A9A">
      <w:pPr>
        <w:spacing w:line="360" w:lineRule="auto"/>
        <w:jc w:val="center"/>
        <w:rPr>
          <w:sz w:val="28"/>
          <w:szCs w:val="28"/>
        </w:rPr>
      </w:pPr>
      <w:r w:rsidRPr="007A0FFF">
        <w:rPr>
          <w:sz w:val="28"/>
          <w:szCs w:val="28"/>
        </w:rPr>
        <w:t>ПОСТАНОВЛЯЕТ:</w:t>
      </w:r>
    </w:p>
    <w:p w:rsidR="006D0D37" w:rsidRPr="00CD119D" w:rsidRDefault="00113477" w:rsidP="00A05A9A">
      <w:pPr>
        <w:ind w:firstLine="709"/>
        <w:jc w:val="both"/>
        <w:rPr>
          <w:sz w:val="28"/>
          <w:szCs w:val="28"/>
        </w:rPr>
      </w:pPr>
      <w:r w:rsidRPr="00CD119D">
        <w:rPr>
          <w:sz w:val="28"/>
          <w:szCs w:val="28"/>
        </w:rPr>
        <w:t>1</w:t>
      </w:r>
      <w:r w:rsidR="0074484C" w:rsidRPr="00CD119D">
        <w:rPr>
          <w:sz w:val="28"/>
          <w:szCs w:val="28"/>
        </w:rPr>
        <w:t>.</w:t>
      </w:r>
      <w:r w:rsidR="00B44A6B" w:rsidRPr="00CD119D">
        <w:rPr>
          <w:sz w:val="28"/>
          <w:szCs w:val="28"/>
        </w:rPr>
        <w:t> </w:t>
      </w:r>
      <w:proofErr w:type="gramStart"/>
      <w:r w:rsidR="006D0D37" w:rsidRPr="00CD119D">
        <w:rPr>
          <w:sz w:val="28"/>
          <w:szCs w:val="28"/>
        </w:rPr>
        <w:t xml:space="preserve">Принять прилагаемое обращение Территориальной избирательной комиссии </w:t>
      </w:r>
      <w:r w:rsidR="002B6DD2" w:rsidRPr="00CD119D">
        <w:rPr>
          <w:sz w:val="28"/>
        </w:rPr>
        <w:t xml:space="preserve">города </w:t>
      </w:r>
      <w:r w:rsidR="00A05A9A">
        <w:rPr>
          <w:sz w:val="28"/>
        </w:rPr>
        <w:t>Гуково</w:t>
      </w:r>
      <w:r w:rsidR="002B6DD2" w:rsidRPr="00CD119D">
        <w:rPr>
          <w:sz w:val="28"/>
        </w:rPr>
        <w:t xml:space="preserve"> Ростовской области </w:t>
      </w:r>
      <w:r w:rsidR="006D0D37" w:rsidRPr="00CD119D">
        <w:rPr>
          <w:sz w:val="28"/>
          <w:szCs w:val="28"/>
        </w:rPr>
        <w:t xml:space="preserve">к Избирательной комиссии Ростовской области по вопросу совмещения полномочий участковых избирательных комиссий избирательных участков </w:t>
      </w:r>
      <w:r w:rsidR="002B6DD2" w:rsidRPr="00CD119D">
        <w:rPr>
          <w:sz w:val="28"/>
        </w:rPr>
        <w:t>№№</w:t>
      </w:r>
      <w:r w:rsidR="00A05A9A">
        <w:rPr>
          <w:sz w:val="28"/>
        </w:rPr>
        <w:t>513-545, 547-549</w:t>
      </w:r>
      <w:r w:rsidR="002B6DD2" w:rsidRPr="00CD119D">
        <w:rPr>
          <w:sz w:val="28"/>
        </w:rPr>
        <w:t xml:space="preserve"> </w:t>
      </w:r>
      <w:r w:rsidR="006D0D37" w:rsidRPr="00CD119D">
        <w:rPr>
          <w:sz w:val="28"/>
          <w:szCs w:val="28"/>
        </w:rPr>
        <w:t xml:space="preserve">по подготовке и проведению выборов </w:t>
      </w:r>
      <w:r w:rsidR="002B6DD2" w:rsidRPr="00CD119D">
        <w:rPr>
          <w:bCs/>
          <w:sz w:val="28"/>
          <w:szCs w:val="28"/>
        </w:rPr>
        <w:t xml:space="preserve">депутатов </w:t>
      </w:r>
      <w:r w:rsidR="00A05A9A">
        <w:rPr>
          <w:bCs/>
          <w:sz w:val="28"/>
          <w:szCs w:val="28"/>
        </w:rPr>
        <w:t>Гуковской</w:t>
      </w:r>
      <w:r w:rsidR="002B6DD2" w:rsidRPr="00CD119D">
        <w:rPr>
          <w:bCs/>
          <w:sz w:val="28"/>
          <w:szCs w:val="28"/>
        </w:rPr>
        <w:t xml:space="preserve"> городской Думы восьмого созыва</w:t>
      </w:r>
      <w:r w:rsidR="002B6DD2" w:rsidRPr="00CD119D">
        <w:rPr>
          <w:sz w:val="28"/>
          <w:szCs w:val="28"/>
        </w:rPr>
        <w:t xml:space="preserve"> </w:t>
      </w:r>
      <w:r w:rsidR="006D0D37" w:rsidRPr="00CD119D">
        <w:rPr>
          <w:sz w:val="28"/>
          <w:szCs w:val="28"/>
        </w:rPr>
        <w:t>с полномочиями соответствующих участковых избирательных комиссий по подготовке и проведению выборов Губернатора Ростовской области.</w:t>
      </w:r>
      <w:proofErr w:type="gramEnd"/>
    </w:p>
    <w:p w:rsidR="00B36622" w:rsidRPr="00CD119D" w:rsidRDefault="00113477" w:rsidP="00A05A9A">
      <w:pPr>
        <w:ind w:firstLine="709"/>
        <w:jc w:val="both"/>
        <w:rPr>
          <w:sz w:val="28"/>
          <w:szCs w:val="28"/>
        </w:rPr>
      </w:pPr>
      <w:r w:rsidRPr="00CD119D">
        <w:rPr>
          <w:sz w:val="28"/>
          <w:szCs w:val="28"/>
        </w:rPr>
        <w:t>2.</w:t>
      </w:r>
      <w:r w:rsidR="00B36622" w:rsidRPr="00CD119D">
        <w:rPr>
          <w:sz w:val="28"/>
          <w:szCs w:val="28"/>
        </w:rPr>
        <w:t> Направить настоящее постановление в Избирательную комиссию Ростовской области.</w:t>
      </w:r>
    </w:p>
    <w:p w:rsidR="00CD119D" w:rsidRDefault="00CD119D" w:rsidP="00A05A9A">
      <w:pPr>
        <w:tabs>
          <w:tab w:val="left" w:pos="9355"/>
        </w:tabs>
        <w:ind w:firstLine="709"/>
        <w:jc w:val="both"/>
        <w:rPr>
          <w:sz w:val="28"/>
          <w:szCs w:val="28"/>
          <w:lang w:eastAsia="en-US"/>
        </w:rPr>
      </w:pPr>
      <w:r w:rsidRPr="00CD119D">
        <w:rPr>
          <w:sz w:val="28"/>
          <w:szCs w:val="28"/>
          <w:lang w:eastAsia="en-US"/>
        </w:rPr>
        <w:t xml:space="preserve">3. </w:t>
      </w:r>
      <w:proofErr w:type="gramStart"/>
      <w:r w:rsidRPr="00CD119D">
        <w:rPr>
          <w:sz w:val="28"/>
          <w:szCs w:val="28"/>
          <w:lang w:eastAsia="en-US"/>
        </w:rPr>
        <w:t>Контроль за</w:t>
      </w:r>
      <w:proofErr w:type="gramEnd"/>
      <w:r w:rsidRPr="00CD119D">
        <w:rPr>
          <w:sz w:val="28"/>
          <w:szCs w:val="28"/>
          <w:lang w:eastAsia="en-US"/>
        </w:rPr>
        <w:t xml:space="preserve"> выполнением настоящего постановления возложить на председателя территориальной избирательной комиссии города </w:t>
      </w:r>
      <w:r w:rsidR="00A05A9A">
        <w:rPr>
          <w:sz w:val="28"/>
          <w:szCs w:val="28"/>
          <w:lang w:eastAsia="en-US"/>
        </w:rPr>
        <w:t>Гуково</w:t>
      </w:r>
      <w:r w:rsidRPr="00CD119D">
        <w:rPr>
          <w:sz w:val="28"/>
          <w:szCs w:val="28"/>
          <w:lang w:eastAsia="en-US"/>
        </w:rPr>
        <w:t xml:space="preserve"> Ростовской области </w:t>
      </w:r>
      <w:r w:rsidR="00A05A9A">
        <w:rPr>
          <w:sz w:val="28"/>
          <w:szCs w:val="28"/>
          <w:lang w:eastAsia="en-US"/>
        </w:rPr>
        <w:t xml:space="preserve">Ю.А. </w:t>
      </w:r>
      <w:proofErr w:type="spellStart"/>
      <w:r w:rsidR="00A05A9A">
        <w:rPr>
          <w:sz w:val="28"/>
          <w:szCs w:val="28"/>
          <w:lang w:eastAsia="en-US"/>
        </w:rPr>
        <w:t>Вересовую</w:t>
      </w:r>
      <w:proofErr w:type="spellEnd"/>
      <w:r w:rsidRPr="00CD119D">
        <w:rPr>
          <w:sz w:val="28"/>
          <w:szCs w:val="28"/>
          <w:lang w:eastAsia="en-US"/>
        </w:rPr>
        <w:t>.</w:t>
      </w:r>
    </w:p>
    <w:p w:rsidR="00A05A9A" w:rsidRDefault="00A05A9A" w:rsidP="00A05A9A">
      <w:pPr>
        <w:tabs>
          <w:tab w:val="left" w:pos="9355"/>
        </w:tabs>
        <w:ind w:firstLine="709"/>
        <w:jc w:val="both"/>
        <w:rPr>
          <w:sz w:val="28"/>
          <w:szCs w:val="28"/>
          <w:lang w:eastAsia="en-US"/>
        </w:rPr>
      </w:pPr>
    </w:p>
    <w:tbl>
      <w:tblPr>
        <w:tblW w:w="9797" w:type="dxa"/>
        <w:tblLayout w:type="fixed"/>
        <w:tblLook w:val="04A0" w:firstRow="1" w:lastRow="0" w:firstColumn="1" w:lastColumn="0" w:noHBand="0" w:noVBand="1"/>
      </w:tblPr>
      <w:tblGrid>
        <w:gridCol w:w="3874"/>
        <w:gridCol w:w="3464"/>
        <w:gridCol w:w="2459"/>
      </w:tblGrid>
      <w:tr w:rsidR="00A05A9A" w:rsidRPr="00BC3C6C" w:rsidTr="006C384F">
        <w:trPr>
          <w:trHeight w:val="486"/>
        </w:trPr>
        <w:tc>
          <w:tcPr>
            <w:tcW w:w="3874" w:type="dxa"/>
          </w:tcPr>
          <w:p w:rsidR="00A05A9A" w:rsidRPr="00353660" w:rsidRDefault="00A05A9A" w:rsidP="006C384F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C3C6C"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3464" w:type="dxa"/>
          </w:tcPr>
          <w:p w:rsidR="00A05A9A" w:rsidRPr="00BC3C6C" w:rsidRDefault="00A05A9A" w:rsidP="006C3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59" w:type="dxa"/>
          </w:tcPr>
          <w:p w:rsidR="00A05A9A" w:rsidRPr="00BC3C6C" w:rsidRDefault="00A05A9A" w:rsidP="006C384F">
            <w:pPr>
              <w:jc w:val="right"/>
              <w:rPr>
                <w:sz w:val="28"/>
                <w:szCs w:val="28"/>
              </w:rPr>
            </w:pPr>
            <w:r w:rsidRPr="00353660">
              <w:rPr>
                <w:sz w:val="28"/>
                <w:szCs w:val="28"/>
              </w:rPr>
              <w:t>Ю.А.</w:t>
            </w:r>
            <w:r>
              <w:rPr>
                <w:sz w:val="28"/>
                <w:szCs w:val="28"/>
              </w:rPr>
              <w:t xml:space="preserve"> Вересовая</w:t>
            </w:r>
            <w:r w:rsidRPr="00353660">
              <w:rPr>
                <w:sz w:val="28"/>
                <w:szCs w:val="28"/>
              </w:rPr>
              <w:t xml:space="preserve"> </w:t>
            </w:r>
          </w:p>
        </w:tc>
      </w:tr>
      <w:tr w:rsidR="00A05A9A" w:rsidRPr="00BC3C6C" w:rsidTr="006C384F">
        <w:trPr>
          <w:trHeight w:val="421"/>
        </w:trPr>
        <w:tc>
          <w:tcPr>
            <w:tcW w:w="3874" w:type="dxa"/>
          </w:tcPr>
          <w:p w:rsidR="00A05A9A" w:rsidRPr="00AF26FA" w:rsidRDefault="00A05A9A" w:rsidP="006C384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26FA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комиссии</w:t>
            </w:r>
            <w:r w:rsidRPr="00AF26FA">
              <w:rPr>
                <w:sz w:val="28"/>
                <w:szCs w:val="28"/>
              </w:rPr>
              <w:tab/>
            </w:r>
            <w:r w:rsidRPr="00AF26FA">
              <w:rPr>
                <w:sz w:val="28"/>
                <w:szCs w:val="28"/>
              </w:rPr>
              <w:tab/>
            </w:r>
          </w:p>
        </w:tc>
        <w:tc>
          <w:tcPr>
            <w:tcW w:w="3464" w:type="dxa"/>
          </w:tcPr>
          <w:p w:rsidR="00A05A9A" w:rsidRPr="00AF26FA" w:rsidRDefault="00A05A9A" w:rsidP="006C3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59" w:type="dxa"/>
          </w:tcPr>
          <w:p w:rsidR="00A05A9A" w:rsidRPr="00AF26FA" w:rsidRDefault="00A05A9A" w:rsidP="006C384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CD119D" w:rsidRPr="00CD119D" w:rsidRDefault="00CD119D" w:rsidP="00CD119D">
      <w:pPr>
        <w:spacing w:line="276" w:lineRule="auto"/>
        <w:jc w:val="both"/>
        <w:rPr>
          <w:sz w:val="28"/>
          <w:lang w:eastAsia="en-US"/>
        </w:rPr>
      </w:pPr>
    </w:p>
    <w:p w:rsidR="00A05A9A" w:rsidRDefault="00A05A9A" w:rsidP="00CD119D">
      <w:pPr>
        <w:widowControl w:val="0"/>
        <w:ind w:left="5529"/>
        <w:jc w:val="center"/>
        <w:sectPr w:rsidR="00A05A9A" w:rsidSect="00B36622">
          <w:pgSz w:w="11906" w:h="16838"/>
          <w:pgMar w:top="851" w:right="849" w:bottom="360" w:left="1276" w:header="709" w:footer="709" w:gutter="0"/>
          <w:cols w:space="708"/>
          <w:docGrid w:linePitch="360"/>
        </w:sectPr>
      </w:pPr>
    </w:p>
    <w:p w:rsidR="00CD119D" w:rsidRPr="00CD119D" w:rsidRDefault="00CD119D" w:rsidP="00CD119D">
      <w:pPr>
        <w:widowControl w:val="0"/>
        <w:ind w:left="5529"/>
        <w:jc w:val="center"/>
      </w:pPr>
      <w:r w:rsidRPr="00CD119D">
        <w:lastRenderedPageBreak/>
        <w:t>Утвержден</w:t>
      </w:r>
    </w:p>
    <w:p w:rsidR="00CD119D" w:rsidRPr="00CD119D" w:rsidRDefault="00CD119D" w:rsidP="00CD119D">
      <w:pPr>
        <w:widowControl w:val="0"/>
        <w:ind w:left="5529"/>
        <w:jc w:val="center"/>
        <w:rPr>
          <w:lang w:val="x-none"/>
        </w:rPr>
      </w:pPr>
      <w:r w:rsidRPr="00CD119D">
        <w:rPr>
          <w:lang w:val="x-none"/>
        </w:rPr>
        <w:t>постановлен</w:t>
      </w:r>
      <w:r w:rsidRPr="00CD119D">
        <w:t>ием</w:t>
      </w:r>
      <w:r w:rsidRPr="00CD119D">
        <w:rPr>
          <w:lang w:val="x-none"/>
        </w:rPr>
        <w:t xml:space="preserve"> Территориальной избирательной комиссии г.</w:t>
      </w:r>
      <w:r>
        <w:t xml:space="preserve"> </w:t>
      </w:r>
      <w:r w:rsidR="00A05A9A">
        <w:rPr>
          <w:lang w:val="x-none"/>
        </w:rPr>
        <w:t>Гуково</w:t>
      </w:r>
    </w:p>
    <w:p w:rsidR="00CD119D" w:rsidRPr="00CD119D" w:rsidRDefault="00CD119D" w:rsidP="00CD119D">
      <w:pPr>
        <w:widowControl w:val="0"/>
        <w:spacing w:after="200" w:line="276" w:lineRule="auto"/>
        <w:ind w:left="5529"/>
        <w:jc w:val="center"/>
        <w:rPr>
          <w:lang w:eastAsia="en-US"/>
        </w:rPr>
      </w:pPr>
      <w:r w:rsidRPr="00CD119D">
        <w:rPr>
          <w:lang w:eastAsia="en-US"/>
        </w:rPr>
        <w:t xml:space="preserve">от </w:t>
      </w:r>
      <w:r w:rsidR="00A05A9A">
        <w:rPr>
          <w:lang w:eastAsia="en-US"/>
        </w:rPr>
        <w:t>20.06.2025 № 105-15</w:t>
      </w:r>
    </w:p>
    <w:p w:rsidR="00350DE3" w:rsidRDefault="00A05A9A" w:rsidP="00A05A9A">
      <w:pPr>
        <w:tabs>
          <w:tab w:val="left" w:pos="5595"/>
        </w:tabs>
        <w:jc w:val="both"/>
        <w:rPr>
          <w:i/>
          <w:sz w:val="20"/>
          <w:szCs w:val="28"/>
        </w:rPr>
      </w:pPr>
      <w:r>
        <w:rPr>
          <w:i/>
          <w:sz w:val="20"/>
          <w:szCs w:val="28"/>
        </w:rPr>
        <w:tab/>
      </w:r>
    </w:p>
    <w:p w:rsidR="00A05A9A" w:rsidRDefault="00A05A9A" w:rsidP="00A05A9A">
      <w:pPr>
        <w:tabs>
          <w:tab w:val="left" w:pos="5595"/>
        </w:tabs>
        <w:jc w:val="both"/>
        <w:rPr>
          <w:i/>
          <w:sz w:val="20"/>
          <w:szCs w:val="28"/>
        </w:rPr>
      </w:pPr>
    </w:p>
    <w:p w:rsidR="00350DE3" w:rsidRPr="00CD119D" w:rsidRDefault="00350DE3" w:rsidP="00350DE3">
      <w:pPr>
        <w:tabs>
          <w:tab w:val="left" w:pos="7020"/>
        </w:tabs>
        <w:jc w:val="center"/>
        <w:rPr>
          <w:sz w:val="28"/>
        </w:rPr>
      </w:pPr>
      <w:r w:rsidRPr="00CD119D">
        <w:rPr>
          <w:sz w:val="28"/>
          <w:szCs w:val="28"/>
        </w:rPr>
        <w:t xml:space="preserve">Территориальная избирательная комиссия </w:t>
      </w:r>
      <w:r w:rsidR="00CD119D" w:rsidRPr="00CD119D">
        <w:rPr>
          <w:sz w:val="28"/>
        </w:rPr>
        <w:t xml:space="preserve">города </w:t>
      </w:r>
      <w:r w:rsidR="00A05A9A">
        <w:rPr>
          <w:sz w:val="28"/>
        </w:rPr>
        <w:t>Гуково</w:t>
      </w:r>
      <w:r w:rsidR="00CD119D" w:rsidRPr="00CD119D">
        <w:rPr>
          <w:sz w:val="28"/>
        </w:rPr>
        <w:t xml:space="preserve"> Ростовской области</w:t>
      </w:r>
    </w:p>
    <w:p w:rsidR="00350DE3" w:rsidRPr="00CD119D" w:rsidRDefault="00350DE3" w:rsidP="00350DE3">
      <w:pPr>
        <w:tabs>
          <w:tab w:val="left" w:pos="7020"/>
        </w:tabs>
        <w:jc w:val="center"/>
        <w:rPr>
          <w:sz w:val="28"/>
        </w:rPr>
      </w:pPr>
    </w:p>
    <w:p w:rsidR="00350DE3" w:rsidRPr="00CD119D" w:rsidRDefault="00350DE3" w:rsidP="00350DE3">
      <w:pPr>
        <w:tabs>
          <w:tab w:val="left" w:pos="7020"/>
        </w:tabs>
        <w:jc w:val="center"/>
        <w:rPr>
          <w:sz w:val="28"/>
        </w:rPr>
      </w:pPr>
      <w:r w:rsidRPr="00CD119D">
        <w:rPr>
          <w:sz w:val="28"/>
        </w:rPr>
        <w:t xml:space="preserve">Обращение к Избирательной комиссии Ростовской области по вопросу совмещения полномочий участковых избирательных комиссий избирательных участков </w:t>
      </w:r>
      <w:r w:rsidR="00CD119D" w:rsidRPr="00CD119D">
        <w:rPr>
          <w:sz w:val="28"/>
        </w:rPr>
        <w:t>№№</w:t>
      </w:r>
      <w:r w:rsidR="00A05A9A">
        <w:rPr>
          <w:sz w:val="28"/>
        </w:rPr>
        <w:t>513-545, 547-549</w:t>
      </w:r>
      <w:r w:rsidRPr="00CD119D">
        <w:rPr>
          <w:sz w:val="28"/>
        </w:rPr>
        <w:t xml:space="preserve"> по подготовке и проведению выборов </w:t>
      </w:r>
      <w:r w:rsidR="00CD119D" w:rsidRPr="00CD119D">
        <w:rPr>
          <w:bCs/>
          <w:sz w:val="28"/>
          <w:szCs w:val="28"/>
        </w:rPr>
        <w:t xml:space="preserve">депутатов </w:t>
      </w:r>
      <w:r w:rsidR="00A05A9A">
        <w:rPr>
          <w:bCs/>
          <w:sz w:val="28"/>
          <w:szCs w:val="28"/>
        </w:rPr>
        <w:t>Гуковской</w:t>
      </w:r>
      <w:r w:rsidR="00CD119D" w:rsidRPr="00CD119D">
        <w:rPr>
          <w:bCs/>
          <w:sz w:val="28"/>
          <w:szCs w:val="28"/>
        </w:rPr>
        <w:t xml:space="preserve"> городской Думы восьмого созыва</w:t>
      </w:r>
      <w:r w:rsidR="00CD119D" w:rsidRPr="00CD119D">
        <w:rPr>
          <w:sz w:val="28"/>
        </w:rPr>
        <w:t xml:space="preserve"> </w:t>
      </w:r>
      <w:r w:rsidRPr="00CD119D">
        <w:rPr>
          <w:sz w:val="28"/>
        </w:rPr>
        <w:t>с полномочиями соответствующих участковых избирательных комиссий по подготовке и проведению выборов Губернатора Ростовской области</w:t>
      </w:r>
    </w:p>
    <w:p w:rsidR="00350DE3" w:rsidRPr="00CD119D" w:rsidRDefault="00350DE3" w:rsidP="00350DE3">
      <w:pPr>
        <w:tabs>
          <w:tab w:val="left" w:pos="7020"/>
        </w:tabs>
        <w:rPr>
          <w:sz w:val="28"/>
        </w:rPr>
      </w:pPr>
    </w:p>
    <w:p w:rsidR="00350DE3" w:rsidRPr="00CD119D" w:rsidRDefault="00350DE3" w:rsidP="00350DE3">
      <w:pPr>
        <w:tabs>
          <w:tab w:val="left" w:pos="7020"/>
        </w:tabs>
        <w:rPr>
          <w:sz w:val="28"/>
        </w:rPr>
      </w:pPr>
    </w:p>
    <w:p w:rsidR="00350DE3" w:rsidRPr="00CD119D" w:rsidRDefault="00350DE3" w:rsidP="00350DE3">
      <w:pPr>
        <w:tabs>
          <w:tab w:val="left" w:pos="7020"/>
        </w:tabs>
        <w:ind w:firstLine="851"/>
        <w:jc w:val="both"/>
        <w:rPr>
          <w:sz w:val="28"/>
          <w:szCs w:val="28"/>
        </w:rPr>
      </w:pPr>
      <w:proofErr w:type="gramStart"/>
      <w:r w:rsidRPr="00CD119D">
        <w:rPr>
          <w:sz w:val="28"/>
          <w:szCs w:val="28"/>
        </w:rPr>
        <w:t xml:space="preserve">Пунктом 9 статьи 20 Федерального закона от 12.06.2002 № 67-ФЗ </w:t>
      </w:r>
      <w:r w:rsidR="006D15EC" w:rsidRPr="00CD119D">
        <w:rPr>
          <w:sz w:val="28"/>
          <w:szCs w:val="28"/>
        </w:rPr>
        <w:br/>
      </w:r>
      <w:r w:rsidRPr="00CD119D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 установлено, что совмещение комиссиями полномочий по подготовке и проведению выборов, референдумов различных уровней возможно по решению комиссии, организующей выборы, референдум на определенной территории, которое принято на основании обращения комиссии, организующей выборы, референдум на части этой территории.</w:t>
      </w:r>
      <w:proofErr w:type="gramEnd"/>
      <w:r w:rsidRPr="00CD119D">
        <w:rPr>
          <w:sz w:val="28"/>
          <w:szCs w:val="28"/>
        </w:rPr>
        <w:t xml:space="preserve"> Совмещение комиссиями полномочий по подготовке и проведению выборов, референдумов одного и того же уровня производится по решению комиссии, организующей выборы, референдумы.</w:t>
      </w:r>
    </w:p>
    <w:p w:rsidR="006D15EC" w:rsidRPr="00CD119D" w:rsidRDefault="006D15EC" w:rsidP="006D15EC">
      <w:pPr>
        <w:tabs>
          <w:tab w:val="left" w:pos="7020"/>
        </w:tabs>
        <w:ind w:firstLine="851"/>
        <w:jc w:val="both"/>
        <w:rPr>
          <w:sz w:val="28"/>
          <w:szCs w:val="28"/>
        </w:rPr>
      </w:pPr>
      <w:r w:rsidRPr="00CD119D">
        <w:rPr>
          <w:sz w:val="28"/>
          <w:szCs w:val="28"/>
        </w:rPr>
        <w:t xml:space="preserve">Постановлением Законодательного Собрания Ростовской области </w:t>
      </w:r>
      <w:r w:rsidRPr="00CD119D">
        <w:rPr>
          <w:sz w:val="28"/>
          <w:szCs w:val="28"/>
        </w:rPr>
        <w:br/>
        <w:t xml:space="preserve">от 05.06.2025 </w:t>
      </w:r>
      <w:r w:rsidR="00CD119D" w:rsidRPr="00CD119D">
        <w:rPr>
          <w:sz w:val="28"/>
          <w:szCs w:val="28"/>
        </w:rPr>
        <w:t>№758</w:t>
      </w:r>
      <w:r w:rsidRPr="00CD119D">
        <w:rPr>
          <w:sz w:val="28"/>
          <w:szCs w:val="28"/>
        </w:rPr>
        <w:t xml:space="preserve"> на 14 сентября 2025 года назначены выборы Губернатора Ростовской области. </w:t>
      </w:r>
    </w:p>
    <w:p w:rsidR="006D15EC" w:rsidRPr="00CD119D" w:rsidRDefault="006D15EC" w:rsidP="006D15EC">
      <w:pPr>
        <w:tabs>
          <w:tab w:val="left" w:pos="7020"/>
        </w:tabs>
        <w:ind w:firstLine="851"/>
        <w:jc w:val="both"/>
        <w:rPr>
          <w:sz w:val="28"/>
          <w:szCs w:val="28"/>
        </w:rPr>
      </w:pPr>
      <w:r w:rsidRPr="00CD119D">
        <w:rPr>
          <w:sz w:val="28"/>
          <w:szCs w:val="28"/>
        </w:rPr>
        <w:t xml:space="preserve">Учитывая, что 14 сентября 2025 года на территории </w:t>
      </w:r>
      <w:r w:rsidR="00CD119D" w:rsidRPr="00CD119D">
        <w:rPr>
          <w:sz w:val="28"/>
        </w:rPr>
        <w:t xml:space="preserve">муниципального образования «Город </w:t>
      </w:r>
      <w:r w:rsidR="00A05A9A">
        <w:rPr>
          <w:sz w:val="28"/>
        </w:rPr>
        <w:t>Гуково</w:t>
      </w:r>
      <w:r w:rsidR="00CD119D" w:rsidRPr="00CD119D">
        <w:rPr>
          <w:sz w:val="28"/>
        </w:rPr>
        <w:t>»</w:t>
      </w:r>
      <w:r w:rsidRPr="00CD119D">
        <w:rPr>
          <w:sz w:val="28"/>
        </w:rPr>
        <w:t xml:space="preserve"> будут </w:t>
      </w:r>
      <w:proofErr w:type="gramStart"/>
      <w:r w:rsidRPr="00CD119D">
        <w:rPr>
          <w:sz w:val="28"/>
        </w:rPr>
        <w:t>проводится</w:t>
      </w:r>
      <w:proofErr w:type="gramEnd"/>
      <w:r w:rsidRPr="00CD119D">
        <w:rPr>
          <w:sz w:val="28"/>
        </w:rPr>
        <w:t xml:space="preserve"> выборы </w:t>
      </w:r>
      <w:r w:rsidR="00CD119D" w:rsidRPr="00CD119D">
        <w:rPr>
          <w:bCs/>
          <w:sz w:val="28"/>
          <w:szCs w:val="28"/>
        </w:rPr>
        <w:t xml:space="preserve">депутатов </w:t>
      </w:r>
      <w:r w:rsidR="00A05A9A">
        <w:rPr>
          <w:bCs/>
          <w:sz w:val="28"/>
          <w:szCs w:val="28"/>
        </w:rPr>
        <w:t>Гуковской</w:t>
      </w:r>
      <w:r w:rsidR="00CD119D" w:rsidRPr="00CD119D">
        <w:rPr>
          <w:bCs/>
          <w:sz w:val="28"/>
          <w:szCs w:val="28"/>
        </w:rPr>
        <w:t xml:space="preserve"> городской Думы восьмого созыва</w:t>
      </w:r>
      <w:r w:rsidRPr="00CD119D">
        <w:rPr>
          <w:sz w:val="28"/>
        </w:rPr>
        <w:t xml:space="preserve">, Территориальная избирательная комиссия </w:t>
      </w:r>
      <w:r w:rsidR="00CD119D" w:rsidRPr="00CD119D">
        <w:rPr>
          <w:sz w:val="28"/>
        </w:rPr>
        <w:t xml:space="preserve">города </w:t>
      </w:r>
      <w:r w:rsidR="00A05A9A">
        <w:rPr>
          <w:sz w:val="28"/>
        </w:rPr>
        <w:t>Гуково</w:t>
      </w:r>
      <w:r w:rsidR="00CD119D" w:rsidRPr="00CD119D">
        <w:rPr>
          <w:sz w:val="28"/>
        </w:rPr>
        <w:t xml:space="preserve"> Ростовской области</w:t>
      </w:r>
      <w:r w:rsidRPr="00CD119D">
        <w:rPr>
          <w:sz w:val="28"/>
        </w:rPr>
        <w:t xml:space="preserve"> обращается к Избирательной комиссии Ростовской области с предложением совместить полномочия участковых избирательных комиссий избирательных участков </w:t>
      </w:r>
      <w:r w:rsidR="00CD119D" w:rsidRPr="00CD119D">
        <w:rPr>
          <w:sz w:val="28"/>
        </w:rPr>
        <w:t>№№</w:t>
      </w:r>
      <w:r w:rsidR="00A05A9A">
        <w:rPr>
          <w:sz w:val="28"/>
        </w:rPr>
        <w:t>513-545, 547-549</w:t>
      </w:r>
      <w:r w:rsidR="00CD119D" w:rsidRPr="00CD119D">
        <w:rPr>
          <w:sz w:val="28"/>
        </w:rPr>
        <w:t xml:space="preserve"> </w:t>
      </w:r>
      <w:r w:rsidRPr="00CD119D">
        <w:rPr>
          <w:sz w:val="28"/>
        </w:rPr>
        <w:t xml:space="preserve"> по подготовке и проведению выборов </w:t>
      </w:r>
      <w:r w:rsidR="00CD119D" w:rsidRPr="00CD119D">
        <w:rPr>
          <w:bCs/>
          <w:sz w:val="28"/>
          <w:szCs w:val="28"/>
        </w:rPr>
        <w:t xml:space="preserve">депутатов </w:t>
      </w:r>
      <w:r w:rsidR="00A05A9A">
        <w:rPr>
          <w:bCs/>
          <w:sz w:val="28"/>
          <w:szCs w:val="28"/>
        </w:rPr>
        <w:t>Гуковской</w:t>
      </w:r>
      <w:r w:rsidR="00CD119D" w:rsidRPr="00CD119D">
        <w:rPr>
          <w:bCs/>
          <w:sz w:val="28"/>
          <w:szCs w:val="28"/>
        </w:rPr>
        <w:t xml:space="preserve"> городской Думы восьмого созыва</w:t>
      </w:r>
      <w:r w:rsidR="00CD119D" w:rsidRPr="00CD119D">
        <w:rPr>
          <w:sz w:val="28"/>
        </w:rPr>
        <w:t xml:space="preserve"> </w:t>
      </w:r>
      <w:r w:rsidRPr="00CD119D">
        <w:rPr>
          <w:sz w:val="28"/>
        </w:rPr>
        <w:t xml:space="preserve">с полномочиями соответствующих </w:t>
      </w:r>
      <w:r w:rsidRPr="00CD119D">
        <w:rPr>
          <w:sz w:val="28"/>
          <w:szCs w:val="28"/>
        </w:rPr>
        <w:t>участковых избирательных комисси</w:t>
      </w:r>
      <w:r w:rsidR="00110288" w:rsidRPr="00CD119D">
        <w:rPr>
          <w:sz w:val="28"/>
          <w:szCs w:val="28"/>
        </w:rPr>
        <w:t>й</w:t>
      </w:r>
      <w:r w:rsidRPr="00CD119D">
        <w:rPr>
          <w:sz w:val="28"/>
          <w:szCs w:val="28"/>
        </w:rPr>
        <w:t xml:space="preserve"> по проведению выборов Губернатора Ростовской области.</w:t>
      </w:r>
    </w:p>
    <w:sectPr w:rsidR="006D15EC" w:rsidRPr="00CD119D" w:rsidSect="00B36622">
      <w:pgSz w:w="11906" w:h="16838"/>
      <w:pgMar w:top="851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691" w:rsidRDefault="00361691" w:rsidP="002F205F">
      <w:r>
        <w:separator/>
      </w:r>
    </w:p>
  </w:endnote>
  <w:endnote w:type="continuationSeparator" w:id="0">
    <w:p w:rsidR="00361691" w:rsidRDefault="00361691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691" w:rsidRDefault="00361691" w:rsidP="002F205F">
      <w:r>
        <w:separator/>
      </w:r>
    </w:p>
  </w:footnote>
  <w:footnote w:type="continuationSeparator" w:id="0">
    <w:p w:rsidR="00361691" w:rsidRDefault="00361691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D1F1B"/>
    <w:rsid w:val="000F295D"/>
    <w:rsid w:val="00110288"/>
    <w:rsid w:val="00113477"/>
    <w:rsid w:val="00132E59"/>
    <w:rsid w:val="00134450"/>
    <w:rsid w:val="00191201"/>
    <w:rsid w:val="002B6DD2"/>
    <w:rsid w:val="002F205F"/>
    <w:rsid w:val="00350DE3"/>
    <w:rsid w:val="00361691"/>
    <w:rsid w:val="003E0C71"/>
    <w:rsid w:val="00446D0A"/>
    <w:rsid w:val="004501C4"/>
    <w:rsid w:val="00562851"/>
    <w:rsid w:val="005738CC"/>
    <w:rsid w:val="00626A4A"/>
    <w:rsid w:val="0068729A"/>
    <w:rsid w:val="006D0D37"/>
    <w:rsid w:val="006D15EC"/>
    <w:rsid w:val="0074484C"/>
    <w:rsid w:val="00756E31"/>
    <w:rsid w:val="00765A05"/>
    <w:rsid w:val="007C6C90"/>
    <w:rsid w:val="008460F4"/>
    <w:rsid w:val="00881B6F"/>
    <w:rsid w:val="009278B2"/>
    <w:rsid w:val="009E2A47"/>
    <w:rsid w:val="00A05A9A"/>
    <w:rsid w:val="00A34F82"/>
    <w:rsid w:val="00A711ED"/>
    <w:rsid w:val="00A9242A"/>
    <w:rsid w:val="00B36622"/>
    <w:rsid w:val="00B44A6B"/>
    <w:rsid w:val="00BD4492"/>
    <w:rsid w:val="00C46974"/>
    <w:rsid w:val="00C90B5A"/>
    <w:rsid w:val="00CD119D"/>
    <w:rsid w:val="00D41966"/>
    <w:rsid w:val="00EA5CCB"/>
    <w:rsid w:val="00EE5474"/>
    <w:rsid w:val="00F02DE6"/>
    <w:rsid w:val="00F14CC3"/>
    <w:rsid w:val="00F25E6C"/>
    <w:rsid w:val="00F341FD"/>
    <w:rsid w:val="00FD292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5A9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05A9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styleId="ab">
    <w:name w:val="No Spacing"/>
    <w:uiPriority w:val="1"/>
    <w:qFormat/>
    <w:rsid w:val="00A05A9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table" w:customStyle="1" w:styleId="1">
    <w:name w:val="Сетка таблицы1"/>
    <w:basedOn w:val="a1"/>
    <w:next w:val="a8"/>
    <w:rsid w:val="00A05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5A9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05A9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styleId="ab">
    <w:name w:val="No Spacing"/>
    <w:uiPriority w:val="1"/>
    <w:qFormat/>
    <w:rsid w:val="00A05A9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table" w:customStyle="1" w:styleId="1">
    <w:name w:val="Сетка таблицы1"/>
    <w:basedOn w:val="a1"/>
    <w:next w:val="a8"/>
    <w:rsid w:val="00A05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9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USER-01</cp:lastModifiedBy>
  <cp:revision>7</cp:revision>
  <cp:lastPrinted>2025-06-17T08:49:00Z</cp:lastPrinted>
  <dcterms:created xsi:type="dcterms:W3CDTF">2025-06-11T08:49:00Z</dcterms:created>
  <dcterms:modified xsi:type="dcterms:W3CDTF">2025-06-20T13:23:00Z</dcterms:modified>
</cp:coreProperties>
</file>