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998" w:rsidRDefault="00861998" w:rsidP="00861998">
      <w:pPr>
        <w:pStyle w:val="3"/>
        <w:ind w:firstLine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-86995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1998" w:rsidRDefault="00861998" w:rsidP="00861998">
      <w:pPr>
        <w:pStyle w:val="3"/>
        <w:ind w:firstLine="0"/>
        <w:rPr>
          <w:sz w:val="28"/>
          <w:szCs w:val="28"/>
        </w:rPr>
      </w:pPr>
    </w:p>
    <w:p w:rsidR="00861998" w:rsidRDefault="00861998" w:rsidP="00861998">
      <w:pPr>
        <w:pStyle w:val="3"/>
        <w:ind w:firstLine="0"/>
        <w:rPr>
          <w:sz w:val="28"/>
          <w:szCs w:val="28"/>
        </w:rPr>
      </w:pPr>
    </w:p>
    <w:p w:rsidR="00861998" w:rsidRDefault="00861998" w:rsidP="00861998">
      <w:pPr>
        <w:pStyle w:val="3"/>
        <w:ind w:firstLine="0"/>
        <w:rPr>
          <w:sz w:val="28"/>
          <w:szCs w:val="28"/>
        </w:rPr>
      </w:pPr>
    </w:p>
    <w:p w:rsidR="00861998" w:rsidRDefault="00861998" w:rsidP="00861998">
      <w:pPr>
        <w:pStyle w:val="3"/>
        <w:ind w:firstLine="0"/>
        <w:rPr>
          <w:sz w:val="28"/>
          <w:szCs w:val="28"/>
          <w:lang w:val="x-none"/>
        </w:rPr>
      </w:pPr>
      <w:r>
        <w:rPr>
          <w:sz w:val="28"/>
          <w:szCs w:val="28"/>
        </w:rPr>
        <w:t>ТЕРРИТОРИАЛЬНАЯ ИЗБИРАТЕЛЬНАЯ КОМИССИЯ</w:t>
      </w:r>
    </w:p>
    <w:p w:rsidR="00861998" w:rsidRDefault="00861998" w:rsidP="00861998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ГУКОВО РОСТОВСКОЙ ОБЛАСТИ</w:t>
      </w:r>
    </w:p>
    <w:p w:rsidR="00861998" w:rsidRDefault="00861998" w:rsidP="00861998">
      <w:pPr>
        <w:spacing w:after="0" w:line="240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861998" w:rsidTr="00861998">
        <w:tc>
          <w:tcPr>
            <w:tcW w:w="9570" w:type="dxa"/>
            <w:gridSpan w:val="4"/>
            <w:hideMark/>
          </w:tcPr>
          <w:p w:rsidR="00861998" w:rsidRDefault="00861998" w:rsidP="00861998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861998" w:rsidTr="00861998">
        <w:tc>
          <w:tcPr>
            <w:tcW w:w="4451" w:type="dxa"/>
            <w:gridSpan w:val="2"/>
            <w:hideMark/>
          </w:tcPr>
          <w:p w:rsidR="00861998" w:rsidRPr="008722E9" w:rsidRDefault="008722E9" w:rsidP="00861998">
            <w:pPr>
              <w:spacing w:after="0" w:line="240" w:lineRule="auto"/>
              <w:rPr>
                <w:rFonts w:eastAsia="Times New Roman"/>
                <w:b/>
                <w:sz w:val="28"/>
                <w:szCs w:val="28"/>
              </w:rPr>
            </w:pPr>
            <w:r w:rsidRPr="008722E9">
              <w:rPr>
                <w:b/>
                <w:sz w:val="28"/>
                <w:szCs w:val="28"/>
              </w:rPr>
              <w:t>17 июля</w:t>
            </w:r>
            <w:r w:rsidR="00861998" w:rsidRPr="008722E9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861998" w:rsidRPr="008722E9" w:rsidRDefault="00861998" w:rsidP="00861998">
            <w:pPr>
              <w:spacing w:after="0" w:line="240" w:lineRule="auto"/>
              <w:jc w:val="right"/>
              <w:rPr>
                <w:rFonts w:eastAsia="Times New Roman"/>
                <w:b/>
                <w:sz w:val="28"/>
                <w:szCs w:val="28"/>
              </w:rPr>
            </w:pPr>
            <w:r w:rsidRPr="008722E9">
              <w:rPr>
                <w:b/>
                <w:sz w:val="28"/>
                <w:szCs w:val="28"/>
              </w:rPr>
              <w:t>№ 108-</w:t>
            </w:r>
            <w:r w:rsidR="008722E9" w:rsidRPr="008722E9">
              <w:rPr>
                <w:b/>
                <w:sz w:val="28"/>
                <w:szCs w:val="28"/>
              </w:rPr>
              <w:t>3</w:t>
            </w:r>
          </w:p>
        </w:tc>
      </w:tr>
      <w:tr w:rsidR="00861998" w:rsidTr="00861998">
        <w:tc>
          <w:tcPr>
            <w:tcW w:w="9570" w:type="dxa"/>
            <w:gridSpan w:val="4"/>
            <w:hideMark/>
          </w:tcPr>
          <w:p w:rsidR="00861998" w:rsidRDefault="00861998" w:rsidP="00861998">
            <w:pPr>
              <w:tabs>
                <w:tab w:val="left" w:pos="6750"/>
              </w:tabs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861998" w:rsidTr="00861998">
        <w:trPr>
          <w:trHeight w:val="1258"/>
        </w:trPr>
        <w:tc>
          <w:tcPr>
            <w:tcW w:w="1723" w:type="dxa"/>
          </w:tcPr>
          <w:p w:rsidR="00861998" w:rsidRDefault="00861998" w:rsidP="00861998">
            <w:pPr>
              <w:spacing w:after="0" w:line="240" w:lineRule="auto"/>
              <w:jc w:val="right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861998" w:rsidRDefault="00861998" w:rsidP="00861998">
            <w:pPr>
              <w:spacing w:after="0" w:line="240" w:lineRule="auto"/>
              <w:jc w:val="both"/>
              <w:rPr>
                <w:rFonts w:eastAsia="Times New Roman"/>
                <w:b/>
                <w:bCs/>
                <w:sz w:val="28"/>
                <w:szCs w:val="28"/>
              </w:rPr>
            </w:pPr>
            <w:r w:rsidRPr="00861998">
              <w:rPr>
                <w:b/>
                <w:bCs/>
                <w:sz w:val="28"/>
                <w:szCs w:val="28"/>
              </w:rPr>
              <w:t xml:space="preserve">О распределении обязанностей членов </w:t>
            </w:r>
            <w:r w:rsidR="00123A73">
              <w:rPr>
                <w:b/>
                <w:bCs/>
                <w:sz w:val="28"/>
                <w:szCs w:val="28"/>
              </w:rPr>
              <w:t>Территориальной</w:t>
            </w:r>
            <w:r w:rsidRPr="00861998">
              <w:rPr>
                <w:b/>
                <w:bCs/>
                <w:sz w:val="28"/>
                <w:szCs w:val="28"/>
              </w:rPr>
              <w:t xml:space="preserve"> избирательной</w:t>
            </w:r>
            <w:r>
              <w:rPr>
                <w:b/>
                <w:bCs/>
                <w:sz w:val="28"/>
                <w:szCs w:val="28"/>
              </w:rPr>
              <w:t xml:space="preserve"> комиссии города Гуково </w:t>
            </w:r>
            <w:r w:rsidRPr="00861998">
              <w:rPr>
                <w:b/>
                <w:bCs/>
                <w:sz w:val="28"/>
                <w:szCs w:val="28"/>
              </w:rPr>
              <w:t>Ростовской области по направлениям ее деятельности</w:t>
            </w:r>
          </w:p>
        </w:tc>
        <w:tc>
          <w:tcPr>
            <w:tcW w:w="1559" w:type="dxa"/>
          </w:tcPr>
          <w:p w:rsidR="00861998" w:rsidRDefault="00861998" w:rsidP="00861998">
            <w:pPr>
              <w:tabs>
                <w:tab w:val="left" w:pos="6750"/>
              </w:tabs>
              <w:spacing w:after="0" w:line="240" w:lineRule="auto"/>
              <w:jc w:val="right"/>
              <w:rPr>
                <w:rFonts w:eastAsia="Times New Roman"/>
                <w:sz w:val="28"/>
                <w:szCs w:val="28"/>
              </w:rPr>
            </w:pPr>
          </w:p>
        </w:tc>
      </w:tr>
    </w:tbl>
    <w:p w:rsidR="00861998" w:rsidRDefault="00861998" w:rsidP="00861998">
      <w:pPr>
        <w:spacing w:after="0" w:line="240" w:lineRule="auto"/>
        <w:jc w:val="both"/>
        <w:rPr>
          <w:sz w:val="28"/>
          <w:szCs w:val="28"/>
        </w:rPr>
      </w:pPr>
    </w:p>
    <w:p w:rsidR="00ED7099" w:rsidRPr="003C6C9A" w:rsidRDefault="003C6C9A" w:rsidP="00861998">
      <w:pPr>
        <w:spacing w:after="0" w:line="240" w:lineRule="auto"/>
        <w:ind w:firstLine="709"/>
        <w:jc w:val="both"/>
        <w:rPr>
          <w:sz w:val="28"/>
          <w:szCs w:val="28"/>
        </w:rPr>
      </w:pPr>
      <w:r w:rsidRPr="003C6C9A">
        <w:rPr>
          <w:sz w:val="28"/>
          <w:szCs w:val="28"/>
        </w:rPr>
        <w:t xml:space="preserve">На основании статьи 26 Федерального закона от 12.06.2002 № 67-ФЗ </w:t>
      </w:r>
      <w:r w:rsidRPr="003C6C9A">
        <w:rPr>
          <w:sz w:val="28"/>
          <w:szCs w:val="28"/>
        </w:rPr>
        <w:br/>
        <w:t xml:space="preserve">«Об основных гарантиях избирательных прав и права на участие в референдуме граждан Российской Федерации», статьи 17 Областного закона от 12.05.2016г. №525-ЗС «О выборах и референдумах в Ростовской области», Регламента </w:t>
      </w:r>
      <w:r w:rsidR="00123A73">
        <w:rPr>
          <w:sz w:val="28"/>
          <w:szCs w:val="28"/>
        </w:rPr>
        <w:t>Территориальной</w:t>
      </w:r>
      <w:r w:rsidRPr="003C6C9A">
        <w:rPr>
          <w:sz w:val="28"/>
          <w:szCs w:val="28"/>
        </w:rPr>
        <w:t xml:space="preserve"> избирательной комиссии города </w:t>
      </w:r>
      <w:r w:rsidR="00861998">
        <w:rPr>
          <w:sz w:val="28"/>
          <w:szCs w:val="28"/>
        </w:rPr>
        <w:t>Гуково</w:t>
      </w:r>
      <w:r w:rsidR="00123A73">
        <w:rPr>
          <w:sz w:val="28"/>
          <w:szCs w:val="28"/>
        </w:rPr>
        <w:t xml:space="preserve"> </w:t>
      </w:r>
      <w:r w:rsidRPr="003C6C9A">
        <w:rPr>
          <w:sz w:val="28"/>
          <w:szCs w:val="28"/>
        </w:rPr>
        <w:t>Ростовской области</w:t>
      </w:r>
      <w:r w:rsidR="00ED7099" w:rsidRPr="003C6C9A">
        <w:rPr>
          <w:sz w:val="28"/>
          <w:szCs w:val="28"/>
        </w:rPr>
        <w:t>,</w:t>
      </w:r>
    </w:p>
    <w:p w:rsidR="00861998" w:rsidRDefault="00861998" w:rsidP="00861998">
      <w:pPr>
        <w:spacing w:after="0" w:line="240" w:lineRule="auto"/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861998" w:rsidRDefault="00861998" w:rsidP="00861998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861998" w:rsidRDefault="00861998" w:rsidP="00861998">
      <w:pPr>
        <w:spacing w:after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C6C9A" w:rsidRPr="003C6C9A" w:rsidRDefault="00861998" w:rsidP="00861998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sz w:val="28"/>
          <w:szCs w:val="28"/>
        </w:rPr>
        <w:t xml:space="preserve"> </w:t>
      </w:r>
      <w:r w:rsidR="003C6C9A" w:rsidRPr="003C6C9A">
        <w:rPr>
          <w:rFonts w:eastAsia="Times New Roman"/>
          <w:sz w:val="28"/>
          <w:szCs w:val="28"/>
          <w:lang w:eastAsia="ru-RU"/>
        </w:rPr>
        <w:t xml:space="preserve">1. Распределить обязанности членов </w:t>
      </w:r>
      <w:r w:rsidR="00123A73">
        <w:rPr>
          <w:rFonts w:eastAsia="Times New Roman"/>
          <w:sz w:val="28"/>
          <w:szCs w:val="28"/>
          <w:lang w:eastAsia="ru-RU"/>
        </w:rPr>
        <w:t>Территориальной</w:t>
      </w:r>
      <w:r w:rsidR="003C6C9A" w:rsidRPr="003C6C9A">
        <w:rPr>
          <w:rFonts w:eastAsia="Times New Roman"/>
          <w:sz w:val="28"/>
          <w:szCs w:val="28"/>
          <w:lang w:eastAsia="ru-RU"/>
        </w:rPr>
        <w:t xml:space="preserve"> избирательной комиссии города </w:t>
      </w:r>
      <w:r>
        <w:rPr>
          <w:rFonts w:eastAsia="Times New Roman"/>
          <w:sz w:val="28"/>
          <w:szCs w:val="28"/>
          <w:lang w:eastAsia="ru-RU"/>
        </w:rPr>
        <w:t xml:space="preserve">Гуково </w:t>
      </w:r>
      <w:r w:rsidR="003C6C9A" w:rsidRPr="003C6C9A">
        <w:rPr>
          <w:rFonts w:eastAsia="Times New Roman"/>
          <w:sz w:val="28"/>
          <w:szCs w:val="28"/>
          <w:lang w:eastAsia="ru-RU"/>
        </w:rPr>
        <w:t>Ростовской области по направлениям ее деятельности следующим образом:</w:t>
      </w:r>
    </w:p>
    <w:p w:rsidR="003C6C9A" w:rsidRPr="003C6C9A" w:rsidRDefault="003C6C9A" w:rsidP="00861998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proofErr w:type="gramStart"/>
      <w:r w:rsidRPr="003C6C9A">
        <w:rPr>
          <w:rFonts w:eastAsia="Times New Roman"/>
          <w:sz w:val="28"/>
          <w:szCs w:val="28"/>
          <w:lang w:eastAsia="ru-RU"/>
        </w:rPr>
        <w:t>контроль за</w:t>
      </w:r>
      <w:proofErr w:type="gramEnd"/>
      <w:r w:rsidRPr="003C6C9A">
        <w:rPr>
          <w:rFonts w:eastAsia="Times New Roman"/>
          <w:sz w:val="28"/>
          <w:szCs w:val="28"/>
          <w:lang w:eastAsia="ru-RU"/>
        </w:rPr>
        <w:t xml:space="preserve"> соблюдением избирательных прав и права на участие </w:t>
      </w:r>
      <w:r w:rsidRPr="003C6C9A">
        <w:rPr>
          <w:rFonts w:eastAsia="Times New Roman"/>
          <w:sz w:val="28"/>
          <w:szCs w:val="28"/>
          <w:lang w:eastAsia="ru-RU"/>
        </w:rPr>
        <w:br/>
        <w:t xml:space="preserve">в референдуме граждан Российской Федерации при подготовке и проведении выборов и референдумов на территории Ростовской области – </w:t>
      </w:r>
      <w:r w:rsidR="00123A73">
        <w:rPr>
          <w:rFonts w:eastAsia="Times New Roman"/>
          <w:sz w:val="28"/>
          <w:szCs w:val="28"/>
          <w:lang w:eastAsia="ru-RU"/>
        </w:rPr>
        <w:t xml:space="preserve">Вересовая Ю.А., Светличная М.Л., </w:t>
      </w:r>
      <w:r w:rsidR="003373A4">
        <w:rPr>
          <w:rFonts w:eastAsia="Times New Roman"/>
          <w:sz w:val="28"/>
          <w:szCs w:val="28"/>
          <w:lang w:eastAsia="ru-RU"/>
        </w:rPr>
        <w:t>Мельниченко Э.В.</w:t>
      </w:r>
      <w:r w:rsidRPr="003C6C9A">
        <w:rPr>
          <w:rFonts w:eastAsia="Times New Roman"/>
          <w:sz w:val="28"/>
          <w:szCs w:val="28"/>
          <w:lang w:eastAsia="ru-RU"/>
        </w:rPr>
        <w:t xml:space="preserve">; </w:t>
      </w:r>
    </w:p>
    <w:p w:rsidR="003C6C9A" w:rsidRPr="003C6C9A" w:rsidRDefault="003C6C9A" w:rsidP="0086199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организация финансирования подготовки и проведения выборов </w:t>
      </w:r>
      <w:r w:rsidRPr="003C6C9A">
        <w:rPr>
          <w:rFonts w:eastAsia="Times New Roman"/>
          <w:sz w:val="28"/>
          <w:szCs w:val="28"/>
          <w:lang w:eastAsia="ru-RU"/>
        </w:rPr>
        <w:br/>
        <w:t xml:space="preserve">в </w:t>
      </w:r>
      <w:r w:rsidR="00897116">
        <w:rPr>
          <w:rFonts w:eastAsia="Times New Roman"/>
          <w:sz w:val="28"/>
          <w:szCs w:val="28"/>
          <w:lang w:eastAsia="ru-RU"/>
        </w:rPr>
        <w:t xml:space="preserve">представительный орган власти муниципального образования «Город </w:t>
      </w:r>
      <w:r w:rsidR="00123A73">
        <w:rPr>
          <w:rFonts w:eastAsia="Times New Roman"/>
          <w:sz w:val="28"/>
          <w:szCs w:val="28"/>
          <w:lang w:eastAsia="ru-RU"/>
        </w:rPr>
        <w:t>Гуково</w:t>
      </w:r>
      <w:r w:rsidR="00897116">
        <w:rPr>
          <w:rFonts w:eastAsia="Times New Roman"/>
          <w:sz w:val="28"/>
          <w:szCs w:val="28"/>
          <w:lang w:eastAsia="ru-RU"/>
        </w:rPr>
        <w:t xml:space="preserve">» Ростовской области, </w:t>
      </w:r>
      <w:r w:rsidRPr="003C6C9A">
        <w:rPr>
          <w:rFonts w:eastAsia="Times New Roman"/>
          <w:sz w:val="28"/>
          <w:szCs w:val="28"/>
          <w:lang w:eastAsia="ru-RU"/>
        </w:rPr>
        <w:t xml:space="preserve">референдумов </w:t>
      </w:r>
      <w:r w:rsidR="00897116">
        <w:rPr>
          <w:rFonts w:eastAsia="Times New Roman"/>
          <w:sz w:val="28"/>
          <w:szCs w:val="28"/>
          <w:lang w:eastAsia="ru-RU"/>
        </w:rPr>
        <w:t xml:space="preserve">на территории муниципального образования «Город </w:t>
      </w:r>
      <w:r w:rsidR="00123A73">
        <w:rPr>
          <w:rFonts w:eastAsia="Times New Roman"/>
          <w:sz w:val="28"/>
          <w:szCs w:val="28"/>
          <w:lang w:eastAsia="ru-RU"/>
        </w:rPr>
        <w:t>Гуково</w:t>
      </w:r>
      <w:r w:rsidR="00897116">
        <w:rPr>
          <w:rFonts w:eastAsia="Times New Roman"/>
          <w:sz w:val="28"/>
          <w:szCs w:val="28"/>
          <w:lang w:eastAsia="ru-RU"/>
        </w:rPr>
        <w:t xml:space="preserve">» </w:t>
      </w:r>
      <w:r w:rsidRPr="003C6C9A">
        <w:rPr>
          <w:rFonts w:eastAsia="Times New Roman"/>
          <w:sz w:val="28"/>
          <w:szCs w:val="28"/>
          <w:lang w:eastAsia="ru-RU"/>
        </w:rPr>
        <w:t xml:space="preserve">Ростовской области, распределение выделенных из </w:t>
      </w:r>
      <w:r w:rsidR="00897116">
        <w:rPr>
          <w:rFonts w:eastAsia="Times New Roman"/>
          <w:sz w:val="28"/>
          <w:szCs w:val="28"/>
          <w:lang w:eastAsia="ru-RU"/>
        </w:rPr>
        <w:t xml:space="preserve">местного бюджета </w:t>
      </w:r>
      <w:r w:rsidRPr="003C6C9A">
        <w:rPr>
          <w:rFonts w:eastAsia="Times New Roman"/>
          <w:sz w:val="28"/>
          <w:szCs w:val="28"/>
          <w:lang w:eastAsia="ru-RU"/>
        </w:rPr>
        <w:t xml:space="preserve">средств на финансовое обеспечение подготовки и проведения выборов, референдума – </w:t>
      </w:r>
      <w:r w:rsidR="00123A73">
        <w:rPr>
          <w:rFonts w:eastAsia="Times New Roman"/>
          <w:sz w:val="28"/>
          <w:szCs w:val="28"/>
          <w:lang w:eastAsia="ru-RU"/>
        </w:rPr>
        <w:t xml:space="preserve">Вересовая Ю.А., </w:t>
      </w:r>
      <w:proofErr w:type="spellStart"/>
      <w:r w:rsidR="00123A73">
        <w:rPr>
          <w:rFonts w:eastAsia="Times New Roman"/>
          <w:sz w:val="28"/>
          <w:szCs w:val="28"/>
          <w:lang w:eastAsia="ru-RU"/>
        </w:rPr>
        <w:t>Домницкая</w:t>
      </w:r>
      <w:proofErr w:type="spellEnd"/>
      <w:r w:rsidR="00123A73">
        <w:rPr>
          <w:rFonts w:eastAsia="Times New Roman"/>
          <w:sz w:val="28"/>
          <w:szCs w:val="28"/>
          <w:lang w:eastAsia="ru-RU"/>
        </w:rPr>
        <w:t xml:space="preserve"> М.Г.;</w:t>
      </w:r>
    </w:p>
    <w:p w:rsidR="003C6C9A" w:rsidRPr="003C6C9A" w:rsidRDefault="003C6C9A" w:rsidP="00861998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proofErr w:type="gramStart"/>
      <w:r w:rsidRPr="003C6C9A">
        <w:rPr>
          <w:rFonts w:eastAsia="Times New Roman"/>
          <w:sz w:val="28"/>
          <w:szCs w:val="28"/>
          <w:lang w:eastAsia="ru-RU"/>
        </w:rPr>
        <w:lastRenderedPageBreak/>
        <w:t>контроль за целевым расходованием бюджетных средств, выделенных на подготовку и проведение выборов, референдумов в Ростовской области,</w:t>
      </w:r>
      <w:r w:rsidRPr="003C6C9A">
        <w:rPr>
          <w:rFonts w:eastAsia="Times New Roman"/>
          <w:sz w:val="28"/>
          <w:szCs w:val="28"/>
          <w:lang w:eastAsia="ru-RU"/>
        </w:rPr>
        <w:br/>
        <w:t xml:space="preserve"> а также за источником поступления, правильным учетом и использованием денежных средств избирательных фондов кандидатов, фондов референдумов, отчетов кандидатов, зарегистрированных кандидатов, избирательных объединений 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 xml:space="preserve">инициативных групп по проведению референдумов, контроль за отчетностью и правильностью расходования бюджетных средств избирательными комиссиями – </w:t>
      </w:r>
      <w:r w:rsidR="00CA5225">
        <w:rPr>
          <w:rFonts w:eastAsia="Times New Roman"/>
          <w:color w:val="000000" w:themeColor="text1"/>
          <w:sz w:val="28"/>
          <w:szCs w:val="28"/>
          <w:lang w:eastAsia="ru-RU"/>
        </w:rPr>
        <w:t>Светличная М.Л.</w:t>
      </w:r>
      <w:bookmarkStart w:id="0" w:name="_GoBack"/>
      <w:bookmarkEnd w:id="0"/>
      <w:r w:rsidRPr="00CA5225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  <w:proofErr w:type="gramEnd"/>
    </w:p>
    <w:p w:rsidR="003C6C9A" w:rsidRPr="003C6C9A" w:rsidRDefault="003C6C9A" w:rsidP="00861998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организация формирования и ведения регистра избирателей, участников референдума, а также порядка взаимодействия избирательных комиссий с учреждениями и организациями, занимающимися учетом избирателей – </w:t>
      </w:r>
      <w:proofErr w:type="spellStart"/>
      <w:r w:rsidR="00CA5225">
        <w:rPr>
          <w:rFonts w:eastAsia="Times New Roman"/>
          <w:sz w:val="28"/>
          <w:szCs w:val="28"/>
          <w:lang w:eastAsia="ru-RU"/>
        </w:rPr>
        <w:t>Домницкая</w:t>
      </w:r>
      <w:proofErr w:type="spellEnd"/>
      <w:r w:rsidR="00CA5225">
        <w:rPr>
          <w:rFonts w:eastAsia="Times New Roman"/>
          <w:sz w:val="28"/>
          <w:szCs w:val="28"/>
          <w:lang w:eastAsia="ru-RU"/>
        </w:rPr>
        <w:t xml:space="preserve"> Ю.А., Сахарова А.Ю., Шевченко Н.Н.</w:t>
      </w:r>
      <w:r w:rsidRPr="00CA5225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:rsidR="003C6C9A" w:rsidRPr="003C6C9A" w:rsidRDefault="003C6C9A" w:rsidP="00861998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координация деятельности по обеспечению функционирования, развития и использования автоматизированной информационной системы </w:t>
      </w:r>
      <w:r w:rsidRPr="003C6C9A">
        <w:rPr>
          <w:rFonts w:eastAsia="Times New Roman"/>
          <w:sz w:val="28"/>
          <w:szCs w:val="28"/>
          <w:lang w:eastAsia="ru-RU"/>
        </w:rPr>
        <w:br/>
        <w:t xml:space="preserve">ГАС «Выборы» – </w:t>
      </w:r>
      <w:r w:rsidR="00123A73">
        <w:rPr>
          <w:rFonts w:eastAsia="Times New Roman"/>
          <w:sz w:val="28"/>
          <w:szCs w:val="28"/>
          <w:lang w:eastAsia="ru-RU"/>
        </w:rPr>
        <w:t xml:space="preserve">Светличная М.Л., </w:t>
      </w:r>
      <w:proofErr w:type="spellStart"/>
      <w:r w:rsidR="00123A73">
        <w:rPr>
          <w:rFonts w:eastAsia="Times New Roman"/>
          <w:sz w:val="28"/>
          <w:szCs w:val="28"/>
          <w:lang w:eastAsia="ru-RU"/>
        </w:rPr>
        <w:t>Домницкая</w:t>
      </w:r>
      <w:proofErr w:type="spellEnd"/>
      <w:r w:rsidR="00123A73">
        <w:rPr>
          <w:rFonts w:eastAsia="Times New Roman"/>
          <w:sz w:val="28"/>
          <w:szCs w:val="28"/>
          <w:lang w:eastAsia="ru-RU"/>
        </w:rPr>
        <w:t xml:space="preserve"> М.Г., Тимощенко И.Д., Шевченко Н.Н.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:rsidR="003C6C9A" w:rsidRPr="003C6C9A" w:rsidRDefault="003C6C9A" w:rsidP="00861998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взаимодействие с органами государственной власти и органами местного самоуправления, с избирательными объединениями иными общественными объединениями, инициативными 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 xml:space="preserve">группами избирателей, инициативными группами по проведению референдума – </w:t>
      </w:r>
      <w:r w:rsidR="005C1CE8">
        <w:rPr>
          <w:rFonts w:eastAsia="Times New Roman"/>
          <w:color w:val="000000" w:themeColor="text1"/>
          <w:sz w:val="28"/>
          <w:szCs w:val="28"/>
          <w:lang w:eastAsia="ru-RU"/>
        </w:rPr>
        <w:t>Вересовая Ю.А., Тимощенко И.Д., Сахарова А.Ю., Фирсов О.А, Осадченко Я.П.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:rsidR="003C6C9A" w:rsidRPr="003C6C9A" w:rsidRDefault="003C6C9A" w:rsidP="00861998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оказание правовой, методической, организационно-технической  помощи нижестоящим комиссиям – </w:t>
      </w:r>
      <w:r w:rsidR="005C1CE8">
        <w:rPr>
          <w:rFonts w:eastAsia="Times New Roman"/>
          <w:sz w:val="28"/>
          <w:szCs w:val="28"/>
          <w:lang w:eastAsia="ru-RU"/>
        </w:rPr>
        <w:t>Вересовая Ю.А., Светличная М.Л., Мельниченко Э.В., Шевченко Н.Н.</w:t>
      </w:r>
      <w:r w:rsidRPr="003C6C9A">
        <w:rPr>
          <w:rFonts w:eastAsia="Times New Roman"/>
          <w:sz w:val="28"/>
          <w:szCs w:val="28"/>
          <w:lang w:eastAsia="ru-RU"/>
        </w:rPr>
        <w:t>;</w:t>
      </w:r>
    </w:p>
    <w:p w:rsidR="003C6C9A" w:rsidRPr="003C6C9A" w:rsidRDefault="003C6C9A" w:rsidP="00861998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повышение правовой культуры избирателей, профессиональная подготовка членов избирательных комиссий и комиссий референдумов, других организаторов выборов и 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 xml:space="preserve">референдумов – </w:t>
      </w:r>
      <w:r w:rsidR="005C1CE8">
        <w:rPr>
          <w:rFonts w:eastAsia="Times New Roman"/>
          <w:color w:val="000000" w:themeColor="text1"/>
          <w:sz w:val="28"/>
          <w:szCs w:val="28"/>
          <w:lang w:eastAsia="ru-RU"/>
        </w:rPr>
        <w:t>Светличная М.Л., Тимощенко И.Д., Сахарова А.Ю., Фирсов О.А.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:rsidR="003C6C9A" w:rsidRPr="003C6C9A" w:rsidRDefault="003C6C9A" w:rsidP="00861998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координация деятельности по обеспечению издания необходимой печатной продукции – </w:t>
      </w:r>
      <w:r w:rsidR="005C1CE8">
        <w:rPr>
          <w:rFonts w:eastAsia="Times New Roman"/>
          <w:sz w:val="28"/>
          <w:szCs w:val="28"/>
          <w:lang w:eastAsia="ru-RU"/>
        </w:rPr>
        <w:t xml:space="preserve">Светличная М.Л., </w:t>
      </w:r>
      <w:proofErr w:type="spellStart"/>
      <w:r w:rsidR="005C1CE8">
        <w:rPr>
          <w:rFonts w:eastAsia="Times New Roman"/>
          <w:sz w:val="28"/>
          <w:szCs w:val="28"/>
          <w:lang w:eastAsia="ru-RU"/>
        </w:rPr>
        <w:t>Домницкая</w:t>
      </w:r>
      <w:proofErr w:type="spellEnd"/>
      <w:r w:rsidR="005C1CE8">
        <w:rPr>
          <w:rFonts w:eastAsia="Times New Roman"/>
          <w:sz w:val="28"/>
          <w:szCs w:val="28"/>
          <w:lang w:eastAsia="ru-RU"/>
        </w:rPr>
        <w:t xml:space="preserve"> М.Г., Шевченко Н.Н.</w:t>
      </w:r>
      <w:r w:rsidRPr="003C6C9A">
        <w:rPr>
          <w:rFonts w:eastAsia="Times New Roman"/>
          <w:sz w:val="28"/>
          <w:szCs w:val="28"/>
          <w:lang w:eastAsia="ru-RU"/>
        </w:rPr>
        <w:t>;</w:t>
      </w:r>
    </w:p>
    <w:p w:rsidR="003C6C9A" w:rsidRPr="003C6C9A" w:rsidRDefault="003C6C9A" w:rsidP="00861998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lastRenderedPageBreak/>
        <w:t xml:space="preserve">рассмотрение жалоб (заявлений) на решения и действия (бездействия) избирательных комиссий, органов государственной власти и местного самоуправления, должностных лиц, нарушающих избирательные права граждан Российской Федерации и право граждан на участие в референдуме – </w:t>
      </w:r>
      <w:r w:rsidR="005C1CE8">
        <w:rPr>
          <w:rFonts w:eastAsia="Times New Roman"/>
          <w:sz w:val="28"/>
          <w:szCs w:val="28"/>
          <w:lang w:eastAsia="ru-RU"/>
        </w:rPr>
        <w:t xml:space="preserve">Вересовая Ю.А., Мельниченко Э.В., Светличная М.Л., </w:t>
      </w:r>
      <w:proofErr w:type="spellStart"/>
      <w:r w:rsidR="005C1CE8">
        <w:rPr>
          <w:rFonts w:eastAsia="Times New Roman"/>
          <w:sz w:val="28"/>
          <w:szCs w:val="28"/>
          <w:lang w:eastAsia="ru-RU"/>
        </w:rPr>
        <w:t>Домницкая</w:t>
      </w:r>
      <w:proofErr w:type="spellEnd"/>
      <w:r w:rsidR="005C1CE8">
        <w:rPr>
          <w:rFonts w:eastAsia="Times New Roman"/>
          <w:sz w:val="28"/>
          <w:szCs w:val="28"/>
          <w:lang w:eastAsia="ru-RU"/>
        </w:rPr>
        <w:t xml:space="preserve"> М.Г., Фирсов О.А.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:rsidR="003C6C9A" w:rsidRPr="003C6C9A" w:rsidRDefault="003C6C9A" w:rsidP="00861998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обеспечение прав граждан Российской Федерации, политических </w:t>
      </w:r>
      <w:r w:rsidRPr="003C6C9A">
        <w:rPr>
          <w:rFonts w:eastAsia="Times New Roman"/>
          <w:sz w:val="28"/>
          <w:szCs w:val="28"/>
          <w:lang w:eastAsia="ru-RU"/>
        </w:rPr>
        <w:br/>
        <w:t xml:space="preserve">и других общественных объединений на агитацию при проведении выборов </w:t>
      </w:r>
      <w:r w:rsidRPr="003C6C9A">
        <w:rPr>
          <w:rFonts w:eastAsia="Times New Roman"/>
          <w:sz w:val="28"/>
          <w:szCs w:val="28"/>
          <w:lang w:eastAsia="ru-RU"/>
        </w:rPr>
        <w:br/>
        <w:t xml:space="preserve">и референдумов, в том числе через средства массовой информации – </w:t>
      </w:r>
      <w:r w:rsidRPr="003C6C9A">
        <w:rPr>
          <w:rFonts w:eastAsia="Times New Roman"/>
          <w:sz w:val="28"/>
          <w:szCs w:val="28"/>
          <w:lang w:eastAsia="ru-RU"/>
        </w:rPr>
        <w:br/>
      </w:r>
      <w:r w:rsidR="00CA5225" w:rsidRPr="00CA5225">
        <w:rPr>
          <w:rFonts w:eastAsia="Times New Roman"/>
          <w:color w:val="000000" w:themeColor="text1"/>
          <w:sz w:val="28"/>
          <w:szCs w:val="28"/>
          <w:lang w:eastAsia="ru-RU"/>
        </w:rPr>
        <w:t>Светличная М.Л.</w:t>
      </w:r>
      <w:r w:rsidRPr="00CA5225">
        <w:rPr>
          <w:rFonts w:eastAsia="Times New Roman"/>
          <w:color w:val="000000" w:themeColor="text1"/>
          <w:sz w:val="28"/>
          <w:szCs w:val="28"/>
          <w:lang w:eastAsia="ru-RU"/>
        </w:rPr>
        <w:t xml:space="preserve">, </w:t>
      </w:r>
      <w:r w:rsidR="00CA5225" w:rsidRPr="00CA5225">
        <w:rPr>
          <w:rFonts w:eastAsia="Times New Roman"/>
          <w:color w:val="000000" w:themeColor="text1"/>
          <w:sz w:val="28"/>
          <w:szCs w:val="28"/>
          <w:lang w:eastAsia="ru-RU"/>
        </w:rPr>
        <w:t>Тимощенко И.Д., Шевченко Н.Н.</w:t>
      </w:r>
      <w:r w:rsidRPr="00CA5225">
        <w:rPr>
          <w:rFonts w:eastAsia="Times New Roman"/>
          <w:color w:val="000000" w:themeColor="text1"/>
          <w:sz w:val="28"/>
          <w:szCs w:val="28"/>
          <w:lang w:eastAsia="ru-RU"/>
        </w:rPr>
        <w:t xml:space="preserve">, </w:t>
      </w:r>
      <w:r w:rsidR="00CA5225" w:rsidRPr="00CA5225">
        <w:rPr>
          <w:rFonts w:eastAsia="Times New Roman"/>
          <w:color w:val="000000" w:themeColor="text1"/>
          <w:sz w:val="28"/>
          <w:szCs w:val="28"/>
          <w:lang w:eastAsia="ru-RU"/>
        </w:rPr>
        <w:t>Сахарова А.Ю.</w:t>
      </w:r>
      <w:r w:rsidRPr="00CA5225">
        <w:rPr>
          <w:rFonts w:eastAsia="Times New Roman"/>
          <w:color w:val="000000" w:themeColor="text1"/>
          <w:sz w:val="28"/>
          <w:szCs w:val="28"/>
          <w:lang w:eastAsia="ru-RU"/>
        </w:rPr>
        <w:t xml:space="preserve">, </w:t>
      </w:r>
      <w:r w:rsidR="00CA5225">
        <w:rPr>
          <w:rFonts w:eastAsia="Times New Roman"/>
          <w:color w:val="000000" w:themeColor="text1"/>
          <w:sz w:val="28"/>
          <w:szCs w:val="28"/>
          <w:lang w:eastAsia="ru-RU"/>
        </w:rPr>
        <w:t>Осадченко Я.П., Фирсов О.А.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:rsidR="003C6C9A" w:rsidRPr="003C6C9A" w:rsidRDefault="003C6C9A" w:rsidP="0086199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установления итогов голосования, определения результатов выборов, референдумов, а также порядка опубликования итогов голосования и результатов выборов, референдумов – </w:t>
      </w:r>
      <w:r w:rsidR="00F67F14">
        <w:rPr>
          <w:rFonts w:eastAsia="Times New Roman"/>
          <w:sz w:val="28"/>
          <w:szCs w:val="28"/>
          <w:lang w:eastAsia="ru-RU"/>
        </w:rPr>
        <w:t xml:space="preserve">Светличная М.Л., </w:t>
      </w:r>
      <w:proofErr w:type="spellStart"/>
      <w:r w:rsidR="00F67F14">
        <w:rPr>
          <w:rFonts w:eastAsia="Times New Roman"/>
          <w:sz w:val="28"/>
          <w:szCs w:val="28"/>
          <w:lang w:eastAsia="ru-RU"/>
        </w:rPr>
        <w:t>Домницкая</w:t>
      </w:r>
      <w:proofErr w:type="spellEnd"/>
      <w:r w:rsidR="00F67F14">
        <w:rPr>
          <w:rFonts w:eastAsia="Times New Roman"/>
          <w:sz w:val="28"/>
          <w:szCs w:val="28"/>
          <w:lang w:eastAsia="ru-RU"/>
        </w:rPr>
        <w:t xml:space="preserve"> М.Г., Тимощенко И.Д., Осадченко Я.П., Сахарова А.Ю., Шевченко Н.Н.</w:t>
      </w:r>
      <w:r w:rsidRPr="003C6C9A">
        <w:rPr>
          <w:rFonts w:eastAsia="Times New Roman"/>
          <w:color w:val="000000" w:themeColor="text1"/>
          <w:sz w:val="28"/>
          <w:szCs w:val="28"/>
          <w:lang w:eastAsia="ru-RU"/>
        </w:rPr>
        <w:t>;</w:t>
      </w:r>
    </w:p>
    <w:p w:rsidR="003C6C9A" w:rsidRPr="003C6C9A" w:rsidRDefault="003C6C9A" w:rsidP="0086199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делопроизводство, архивирование, документационное обеспечение и </w:t>
      </w:r>
      <w:proofErr w:type="gramStart"/>
      <w:r w:rsidRPr="003C6C9A">
        <w:rPr>
          <w:rFonts w:eastAsia="Times New Roman"/>
          <w:sz w:val="28"/>
          <w:szCs w:val="28"/>
          <w:lang w:eastAsia="ru-RU"/>
        </w:rPr>
        <w:t>контроль за</w:t>
      </w:r>
      <w:proofErr w:type="gramEnd"/>
      <w:r w:rsidRPr="003C6C9A">
        <w:rPr>
          <w:rFonts w:eastAsia="Times New Roman"/>
          <w:sz w:val="28"/>
          <w:szCs w:val="28"/>
          <w:lang w:eastAsia="ru-RU"/>
        </w:rPr>
        <w:t xml:space="preserve"> хранением избирательной документации в избирательных комиссиях – </w:t>
      </w:r>
      <w:proofErr w:type="spellStart"/>
      <w:r w:rsidR="00F67F14">
        <w:rPr>
          <w:rFonts w:eastAsia="Times New Roman"/>
          <w:sz w:val="28"/>
          <w:szCs w:val="28"/>
          <w:lang w:eastAsia="ru-RU"/>
        </w:rPr>
        <w:t>Домницкая</w:t>
      </w:r>
      <w:proofErr w:type="spellEnd"/>
      <w:r w:rsidR="00F67F14">
        <w:rPr>
          <w:rFonts w:eastAsia="Times New Roman"/>
          <w:sz w:val="28"/>
          <w:szCs w:val="28"/>
          <w:lang w:eastAsia="ru-RU"/>
        </w:rPr>
        <w:t xml:space="preserve"> М.Г, Шевченко Н.Н.</w:t>
      </w:r>
      <w:r w:rsidRPr="003C6C9A">
        <w:rPr>
          <w:rFonts w:eastAsia="Times New Roman"/>
          <w:sz w:val="28"/>
          <w:szCs w:val="28"/>
          <w:lang w:eastAsia="ru-RU"/>
        </w:rPr>
        <w:t>;</w:t>
      </w:r>
    </w:p>
    <w:p w:rsidR="003C6C9A" w:rsidRPr="003C6C9A" w:rsidRDefault="003C6C9A" w:rsidP="00861998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proofErr w:type="gramStart"/>
      <w:r w:rsidRPr="003C6C9A">
        <w:rPr>
          <w:rFonts w:eastAsia="Times New Roman"/>
          <w:sz w:val="28"/>
          <w:szCs w:val="28"/>
          <w:lang w:eastAsia="ru-RU"/>
        </w:rPr>
        <w:t>контроль за</w:t>
      </w:r>
      <w:proofErr w:type="gramEnd"/>
      <w:r w:rsidRPr="003C6C9A">
        <w:rPr>
          <w:rFonts w:eastAsia="Times New Roman"/>
          <w:sz w:val="28"/>
          <w:szCs w:val="28"/>
          <w:lang w:eastAsia="ru-RU"/>
        </w:rPr>
        <w:t xml:space="preserve"> организацией работы с Интернет-сайтом </w:t>
      </w:r>
      <w:r w:rsidR="00123A73">
        <w:rPr>
          <w:rFonts w:eastAsia="Times New Roman"/>
          <w:sz w:val="28"/>
          <w:szCs w:val="28"/>
          <w:lang w:eastAsia="ru-RU"/>
        </w:rPr>
        <w:t>Территориальной</w:t>
      </w:r>
      <w:r w:rsidRPr="003C6C9A">
        <w:rPr>
          <w:rFonts w:eastAsia="Times New Roman"/>
          <w:sz w:val="28"/>
          <w:szCs w:val="28"/>
          <w:lang w:eastAsia="ru-RU"/>
        </w:rPr>
        <w:t xml:space="preserve"> избирательной комиссии города </w:t>
      </w:r>
      <w:r w:rsidR="00861998">
        <w:rPr>
          <w:rFonts w:eastAsia="Times New Roman"/>
          <w:sz w:val="28"/>
          <w:szCs w:val="28"/>
          <w:lang w:eastAsia="ru-RU"/>
        </w:rPr>
        <w:t>Гуково</w:t>
      </w:r>
      <w:r w:rsidR="00F67F14">
        <w:rPr>
          <w:rFonts w:eastAsia="Times New Roman"/>
          <w:sz w:val="28"/>
          <w:szCs w:val="28"/>
          <w:lang w:eastAsia="ru-RU"/>
        </w:rPr>
        <w:t xml:space="preserve"> </w:t>
      </w:r>
      <w:r w:rsidRPr="003C6C9A">
        <w:rPr>
          <w:rFonts w:eastAsia="Times New Roman"/>
          <w:sz w:val="28"/>
          <w:szCs w:val="28"/>
          <w:lang w:eastAsia="ru-RU"/>
        </w:rPr>
        <w:t xml:space="preserve">Ростовской области </w:t>
      </w:r>
    </w:p>
    <w:p w:rsidR="003C6C9A" w:rsidRPr="003C6C9A" w:rsidRDefault="003C6C9A" w:rsidP="00861998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– </w:t>
      </w:r>
      <w:r w:rsidR="00F67F14">
        <w:rPr>
          <w:rFonts w:eastAsia="Times New Roman"/>
          <w:sz w:val="28"/>
          <w:szCs w:val="28"/>
          <w:lang w:eastAsia="ru-RU"/>
        </w:rPr>
        <w:t xml:space="preserve">Светличная М.Л., </w:t>
      </w:r>
      <w:proofErr w:type="spellStart"/>
      <w:r w:rsidR="00F67F14">
        <w:rPr>
          <w:rFonts w:eastAsia="Times New Roman"/>
          <w:sz w:val="28"/>
          <w:szCs w:val="28"/>
          <w:lang w:eastAsia="ru-RU"/>
        </w:rPr>
        <w:t>Домницкая</w:t>
      </w:r>
      <w:proofErr w:type="spellEnd"/>
      <w:r w:rsidR="00F67F14">
        <w:rPr>
          <w:rFonts w:eastAsia="Times New Roman"/>
          <w:sz w:val="28"/>
          <w:szCs w:val="28"/>
          <w:lang w:eastAsia="ru-RU"/>
        </w:rPr>
        <w:t xml:space="preserve"> М.Г</w:t>
      </w:r>
      <w:r w:rsidR="00462C0E">
        <w:rPr>
          <w:rFonts w:eastAsia="Times New Roman"/>
          <w:sz w:val="28"/>
          <w:szCs w:val="28"/>
          <w:lang w:eastAsia="ru-RU"/>
        </w:rPr>
        <w:t>.</w:t>
      </w:r>
    </w:p>
    <w:p w:rsidR="003C6C9A" w:rsidRPr="003C6C9A" w:rsidRDefault="003C6C9A" w:rsidP="00861998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3C6C9A">
        <w:rPr>
          <w:rFonts w:eastAsia="Times New Roman"/>
          <w:sz w:val="28"/>
          <w:szCs w:val="28"/>
          <w:lang w:eastAsia="ru-RU"/>
        </w:rPr>
        <w:t xml:space="preserve">2. Члены </w:t>
      </w:r>
      <w:r w:rsidR="00123A73">
        <w:rPr>
          <w:rFonts w:eastAsia="Times New Roman"/>
          <w:sz w:val="28"/>
          <w:szCs w:val="28"/>
          <w:lang w:eastAsia="ru-RU"/>
        </w:rPr>
        <w:t>Территориальной</w:t>
      </w:r>
      <w:r w:rsidR="00897116">
        <w:rPr>
          <w:rFonts w:eastAsia="Times New Roman"/>
          <w:sz w:val="28"/>
          <w:szCs w:val="28"/>
          <w:lang w:eastAsia="ru-RU"/>
        </w:rPr>
        <w:t xml:space="preserve"> и</w:t>
      </w:r>
      <w:r w:rsidRPr="003C6C9A">
        <w:rPr>
          <w:rFonts w:eastAsia="Times New Roman"/>
          <w:sz w:val="28"/>
          <w:szCs w:val="28"/>
          <w:lang w:eastAsia="ru-RU"/>
        </w:rPr>
        <w:t>збирательной комиссии</w:t>
      </w:r>
      <w:r w:rsidR="00897116">
        <w:rPr>
          <w:rFonts w:eastAsia="Times New Roman"/>
          <w:sz w:val="28"/>
          <w:szCs w:val="28"/>
          <w:lang w:eastAsia="ru-RU"/>
        </w:rPr>
        <w:t xml:space="preserve"> города </w:t>
      </w:r>
      <w:r w:rsidR="00861998">
        <w:rPr>
          <w:rFonts w:eastAsia="Times New Roman"/>
          <w:sz w:val="28"/>
          <w:szCs w:val="28"/>
          <w:lang w:eastAsia="ru-RU"/>
        </w:rPr>
        <w:t>Гуково</w:t>
      </w:r>
      <w:r w:rsidR="00F67F14">
        <w:rPr>
          <w:rFonts w:eastAsia="Times New Roman"/>
          <w:sz w:val="28"/>
          <w:szCs w:val="28"/>
          <w:lang w:eastAsia="ru-RU"/>
        </w:rPr>
        <w:t xml:space="preserve"> </w:t>
      </w:r>
      <w:r w:rsidRPr="003C6C9A">
        <w:rPr>
          <w:rFonts w:eastAsia="Times New Roman"/>
          <w:sz w:val="28"/>
          <w:szCs w:val="28"/>
          <w:lang w:eastAsia="ru-RU"/>
        </w:rPr>
        <w:t>Ростовской области с правом решающего голоса, осуществляющие работу в вышеназванных направлениях деятельности, могут привлекаться к работе в составе рабочих групп для подготовки вопросов других направлений.</w:t>
      </w:r>
    </w:p>
    <w:p w:rsidR="00ED7099" w:rsidRPr="00F6566C" w:rsidRDefault="00CA5225" w:rsidP="00F6566C">
      <w:pPr>
        <w:spacing w:after="0" w:line="360" w:lineRule="auto"/>
        <w:ind w:firstLine="53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</w:t>
      </w:r>
      <w:r w:rsidR="003C6C9A" w:rsidRPr="003C6C9A">
        <w:rPr>
          <w:rFonts w:eastAsia="Times New Roman"/>
          <w:sz w:val="28"/>
          <w:szCs w:val="28"/>
          <w:lang w:eastAsia="ru-RU"/>
        </w:rPr>
        <w:t>. </w:t>
      </w:r>
      <w:proofErr w:type="gramStart"/>
      <w:r w:rsidR="00F6566C" w:rsidRPr="00F6566C">
        <w:rPr>
          <w:rFonts w:eastAsia="Times New Roman"/>
          <w:sz w:val="28"/>
          <w:szCs w:val="28"/>
          <w:lang w:eastAsia="ru-RU"/>
        </w:rPr>
        <w:t>Разместить</w:t>
      </w:r>
      <w:proofErr w:type="gramEnd"/>
      <w:r w:rsidR="00F6566C" w:rsidRPr="00F6566C">
        <w:rPr>
          <w:rFonts w:eastAsia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</w:t>
      </w:r>
      <w:r w:rsidR="00F6566C">
        <w:rPr>
          <w:rFonts w:eastAsia="Times New Roman"/>
          <w:sz w:val="28"/>
          <w:szCs w:val="28"/>
          <w:lang w:eastAsia="ru-RU"/>
        </w:rPr>
        <w:t>ательной комиссии города Гуково</w:t>
      </w:r>
      <w:r w:rsidR="00F6566C" w:rsidRPr="00F6566C">
        <w:rPr>
          <w:rFonts w:eastAsia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ED7099" w:rsidRPr="003C6C9A" w:rsidRDefault="00CA5225" w:rsidP="00861998">
      <w:pPr>
        <w:spacing w:after="0"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ED7099" w:rsidRPr="003C6C9A">
        <w:rPr>
          <w:sz w:val="28"/>
          <w:szCs w:val="28"/>
        </w:rPr>
        <w:t xml:space="preserve">. </w:t>
      </w:r>
      <w:proofErr w:type="gramStart"/>
      <w:r w:rsidR="00ED7099" w:rsidRPr="003C6C9A">
        <w:rPr>
          <w:sz w:val="28"/>
          <w:szCs w:val="28"/>
        </w:rPr>
        <w:t>Контроль за</w:t>
      </w:r>
      <w:proofErr w:type="gramEnd"/>
      <w:r w:rsidR="00ED7099" w:rsidRPr="003C6C9A">
        <w:rPr>
          <w:sz w:val="28"/>
          <w:szCs w:val="28"/>
        </w:rPr>
        <w:t xml:space="preserve"> исполнением настоящего постановления возложить на председателя </w:t>
      </w:r>
      <w:r w:rsidR="00123A73">
        <w:rPr>
          <w:sz w:val="28"/>
          <w:szCs w:val="28"/>
        </w:rPr>
        <w:t>Территориальной</w:t>
      </w:r>
      <w:r w:rsidR="00ED7099" w:rsidRPr="003C6C9A">
        <w:rPr>
          <w:sz w:val="28"/>
          <w:szCs w:val="28"/>
        </w:rPr>
        <w:t xml:space="preserve"> избирательной комиссии города </w:t>
      </w:r>
      <w:r w:rsidR="00861998">
        <w:rPr>
          <w:sz w:val="28"/>
          <w:szCs w:val="28"/>
        </w:rPr>
        <w:t>Гуково</w:t>
      </w:r>
      <w:r w:rsidR="00F6566C">
        <w:rPr>
          <w:sz w:val="28"/>
          <w:szCs w:val="28"/>
        </w:rPr>
        <w:t xml:space="preserve"> </w:t>
      </w:r>
      <w:proofErr w:type="spellStart"/>
      <w:r w:rsidR="00F6566C">
        <w:rPr>
          <w:sz w:val="28"/>
          <w:szCs w:val="28"/>
        </w:rPr>
        <w:t>Вересовую</w:t>
      </w:r>
      <w:proofErr w:type="spellEnd"/>
      <w:r w:rsidR="00F6566C">
        <w:rPr>
          <w:sz w:val="28"/>
          <w:szCs w:val="28"/>
        </w:rPr>
        <w:t xml:space="preserve"> Ю.А.</w:t>
      </w:r>
    </w:p>
    <w:p w:rsidR="005424A0" w:rsidRDefault="005424A0" w:rsidP="00861998">
      <w:pPr>
        <w:spacing w:after="0" w:line="240" w:lineRule="auto"/>
        <w:ind w:firstLine="851"/>
        <w:jc w:val="both"/>
        <w:rPr>
          <w:sz w:val="28"/>
        </w:rPr>
      </w:pPr>
    </w:p>
    <w:p w:rsidR="00F6566C" w:rsidRDefault="00F6566C" w:rsidP="00861998">
      <w:pPr>
        <w:spacing w:after="0" w:line="240" w:lineRule="auto"/>
        <w:ind w:firstLine="851"/>
        <w:jc w:val="both"/>
        <w:rPr>
          <w:sz w:val="28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F6566C" w:rsidTr="00F6566C">
        <w:trPr>
          <w:trHeight w:val="380"/>
          <w:jc w:val="center"/>
        </w:trPr>
        <w:tc>
          <w:tcPr>
            <w:tcW w:w="6806" w:type="dxa"/>
            <w:hideMark/>
          </w:tcPr>
          <w:p w:rsidR="00F6566C" w:rsidRDefault="00F6566C" w:rsidP="00810789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F6566C" w:rsidRDefault="00F6566C" w:rsidP="00810789">
            <w:pPr>
              <w:spacing w:after="0" w:line="360" w:lineRule="auto"/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F6566C" w:rsidTr="00F6566C">
        <w:trPr>
          <w:trHeight w:val="391"/>
          <w:jc w:val="center"/>
        </w:trPr>
        <w:tc>
          <w:tcPr>
            <w:tcW w:w="6806" w:type="dxa"/>
            <w:hideMark/>
          </w:tcPr>
          <w:p w:rsidR="00F6566C" w:rsidRDefault="00F6566C" w:rsidP="00810789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F6566C" w:rsidRDefault="00F6566C" w:rsidP="00810789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652997" w:rsidRDefault="00652997" w:rsidP="00861998">
      <w:pPr>
        <w:spacing w:after="0" w:line="240" w:lineRule="auto"/>
        <w:ind w:firstLine="851"/>
        <w:jc w:val="both"/>
        <w:rPr>
          <w:sz w:val="28"/>
        </w:rPr>
      </w:pPr>
    </w:p>
    <w:sectPr w:rsidR="00652997" w:rsidSect="00861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90A" w:rsidRDefault="0075190A" w:rsidP="00EC5CD0">
      <w:pPr>
        <w:spacing w:after="0" w:line="240" w:lineRule="auto"/>
      </w:pPr>
      <w:r>
        <w:separator/>
      </w:r>
    </w:p>
  </w:endnote>
  <w:endnote w:type="continuationSeparator" w:id="0">
    <w:p w:rsidR="0075190A" w:rsidRDefault="0075190A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90A" w:rsidRDefault="0075190A" w:rsidP="00EC5CD0">
      <w:pPr>
        <w:spacing w:after="0" w:line="240" w:lineRule="auto"/>
      </w:pPr>
      <w:r>
        <w:separator/>
      </w:r>
    </w:p>
  </w:footnote>
  <w:footnote w:type="continuationSeparator" w:id="0">
    <w:p w:rsidR="0075190A" w:rsidRDefault="0075190A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50C2F"/>
    <w:rsid w:val="0005747E"/>
    <w:rsid w:val="000853DB"/>
    <w:rsid w:val="00094392"/>
    <w:rsid w:val="00095CD4"/>
    <w:rsid w:val="000A42B6"/>
    <w:rsid w:val="000A4C6E"/>
    <w:rsid w:val="000A565B"/>
    <w:rsid w:val="000C6F54"/>
    <w:rsid w:val="00123A73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7275D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5C9D"/>
    <w:rsid w:val="002971D2"/>
    <w:rsid w:val="002A189A"/>
    <w:rsid w:val="002C4362"/>
    <w:rsid w:val="00333F30"/>
    <w:rsid w:val="003373A4"/>
    <w:rsid w:val="00375078"/>
    <w:rsid w:val="003C6C9A"/>
    <w:rsid w:val="003F72DD"/>
    <w:rsid w:val="00400B62"/>
    <w:rsid w:val="00415147"/>
    <w:rsid w:val="00426379"/>
    <w:rsid w:val="004439E7"/>
    <w:rsid w:val="0044401C"/>
    <w:rsid w:val="00455EC2"/>
    <w:rsid w:val="00462C0E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606D9"/>
    <w:rsid w:val="00583FCF"/>
    <w:rsid w:val="00591A24"/>
    <w:rsid w:val="00595E01"/>
    <w:rsid w:val="005A1C9F"/>
    <w:rsid w:val="005B21C8"/>
    <w:rsid w:val="005B2C42"/>
    <w:rsid w:val="005C1CE8"/>
    <w:rsid w:val="005D3E8D"/>
    <w:rsid w:val="005E4814"/>
    <w:rsid w:val="005F397D"/>
    <w:rsid w:val="00616076"/>
    <w:rsid w:val="00632C50"/>
    <w:rsid w:val="00633198"/>
    <w:rsid w:val="00652997"/>
    <w:rsid w:val="006559F2"/>
    <w:rsid w:val="00657BF2"/>
    <w:rsid w:val="006C1C1B"/>
    <w:rsid w:val="00706089"/>
    <w:rsid w:val="00714F6F"/>
    <w:rsid w:val="0075190A"/>
    <w:rsid w:val="00772B26"/>
    <w:rsid w:val="007B4E03"/>
    <w:rsid w:val="007E30B8"/>
    <w:rsid w:val="00807FA4"/>
    <w:rsid w:val="00810789"/>
    <w:rsid w:val="0082121A"/>
    <w:rsid w:val="00825DF1"/>
    <w:rsid w:val="00861998"/>
    <w:rsid w:val="008722E9"/>
    <w:rsid w:val="00897116"/>
    <w:rsid w:val="008C4ED7"/>
    <w:rsid w:val="008F3363"/>
    <w:rsid w:val="00932246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82D71"/>
    <w:rsid w:val="00BA77FF"/>
    <w:rsid w:val="00BA7FF9"/>
    <w:rsid w:val="00BF0DC1"/>
    <w:rsid w:val="00C235B4"/>
    <w:rsid w:val="00C778C3"/>
    <w:rsid w:val="00CA5225"/>
    <w:rsid w:val="00CB6783"/>
    <w:rsid w:val="00CC55BC"/>
    <w:rsid w:val="00CD793C"/>
    <w:rsid w:val="00D04169"/>
    <w:rsid w:val="00D30900"/>
    <w:rsid w:val="00D4028D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6880"/>
    <w:rsid w:val="00ED7099"/>
    <w:rsid w:val="00EE7475"/>
    <w:rsid w:val="00F3163F"/>
    <w:rsid w:val="00F47B7E"/>
    <w:rsid w:val="00F61A67"/>
    <w:rsid w:val="00F6566C"/>
    <w:rsid w:val="00F67F14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C6C9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C6C9A"/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C6C9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C6C9A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4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7FE8C-7FBC-4358-8DF0-3EDAD50BA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USER-01</cp:lastModifiedBy>
  <cp:revision>8</cp:revision>
  <cp:lastPrinted>2024-10-09T11:23:00Z</cp:lastPrinted>
  <dcterms:created xsi:type="dcterms:W3CDTF">2024-12-09T11:59:00Z</dcterms:created>
  <dcterms:modified xsi:type="dcterms:W3CDTF">2025-07-17T08:09:00Z</dcterms:modified>
</cp:coreProperties>
</file>