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A89D3C" w14:textId="77777777" w:rsidR="00145DFA" w:rsidRPr="000C3D4F" w:rsidRDefault="00145DFA" w:rsidP="00145DFA">
      <w:pPr>
        <w:spacing w:after="0" w:line="240" w:lineRule="auto"/>
        <w:ind w:right="-2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036AB27B" wp14:editId="2F4DDD2B">
            <wp:simplePos x="0" y="0"/>
            <wp:positionH relativeFrom="column">
              <wp:posOffset>2413000</wp:posOffset>
            </wp:positionH>
            <wp:positionV relativeFrom="paragraph">
              <wp:posOffset>-202565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A4CAC1" w14:textId="77777777" w:rsidR="00145DFA" w:rsidRPr="000C3D4F" w:rsidRDefault="00145DFA" w:rsidP="00145DFA">
      <w:pPr>
        <w:pStyle w:val="3"/>
        <w:spacing w:before="0" w:line="240" w:lineRule="auto"/>
        <w:rPr>
          <w:sz w:val="28"/>
          <w:szCs w:val="28"/>
        </w:rPr>
      </w:pPr>
    </w:p>
    <w:p w14:paraId="5A0344A6" w14:textId="77777777" w:rsidR="00145DFA" w:rsidRDefault="00145DFA" w:rsidP="00145DFA">
      <w:pPr>
        <w:pStyle w:val="3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14:paraId="4A6D7BEE" w14:textId="77777777" w:rsidR="00145DFA" w:rsidRPr="00145DFA" w:rsidRDefault="00145DFA" w:rsidP="00145DF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45DFA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14:paraId="65383B51" w14:textId="77777777" w:rsidR="00145DFA" w:rsidRPr="00145DFA" w:rsidRDefault="00145DFA" w:rsidP="00145DF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45DFA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14:paraId="394874CF" w14:textId="77777777" w:rsidR="00145DFA" w:rsidRPr="000C3D4F" w:rsidRDefault="00145DFA" w:rsidP="00145DFA">
      <w:pPr>
        <w:spacing w:after="0" w:line="240" w:lineRule="auto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60"/>
        <w:gridCol w:w="5006"/>
        <w:gridCol w:w="205"/>
      </w:tblGrid>
      <w:tr w:rsidR="00145DFA" w:rsidRPr="00876DE8" w14:paraId="7DB6E9CC" w14:textId="77777777" w:rsidTr="00FE277C">
        <w:trPr>
          <w:gridAfter w:val="1"/>
          <w:wAfter w:w="205" w:type="dxa"/>
        </w:trPr>
        <w:tc>
          <w:tcPr>
            <w:tcW w:w="9366" w:type="dxa"/>
            <w:gridSpan w:val="2"/>
          </w:tcPr>
          <w:p w14:paraId="2BB5EFA2" w14:textId="77777777" w:rsidR="00145DFA" w:rsidRPr="00876DE8" w:rsidRDefault="00145DFA" w:rsidP="00FE27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76DE8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145DFA" w:rsidRPr="00876DE8" w14:paraId="2CB1AB1C" w14:textId="77777777" w:rsidTr="00FE277C">
        <w:trPr>
          <w:gridAfter w:val="1"/>
          <w:wAfter w:w="205" w:type="dxa"/>
        </w:trPr>
        <w:tc>
          <w:tcPr>
            <w:tcW w:w="4360" w:type="dxa"/>
          </w:tcPr>
          <w:p w14:paraId="6D34300B" w14:textId="77777777" w:rsidR="00145DFA" w:rsidRPr="00A15D50" w:rsidRDefault="00145DFA" w:rsidP="00FE277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15D50">
              <w:rPr>
                <w:rFonts w:ascii="Times New Roman" w:hAnsi="Times New Roman"/>
                <w:b/>
                <w:sz w:val="28"/>
                <w:szCs w:val="28"/>
              </w:rPr>
              <w:t>15 августа 2025 года</w:t>
            </w:r>
          </w:p>
        </w:tc>
        <w:tc>
          <w:tcPr>
            <w:tcW w:w="5006" w:type="dxa"/>
          </w:tcPr>
          <w:p w14:paraId="0623F66F" w14:textId="77777777" w:rsidR="00145DFA" w:rsidRPr="00876DE8" w:rsidRDefault="00145DFA" w:rsidP="00FE277C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15D50">
              <w:rPr>
                <w:rFonts w:ascii="Times New Roman" w:hAnsi="Times New Roman"/>
                <w:b/>
                <w:sz w:val="28"/>
                <w:szCs w:val="28"/>
              </w:rPr>
              <w:t>№ 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26-1</w:t>
            </w:r>
          </w:p>
        </w:tc>
      </w:tr>
      <w:tr w:rsidR="00145DFA" w:rsidRPr="00876DE8" w14:paraId="4E241683" w14:textId="77777777" w:rsidTr="00FE277C">
        <w:trPr>
          <w:gridAfter w:val="1"/>
          <w:wAfter w:w="205" w:type="dxa"/>
        </w:trPr>
        <w:tc>
          <w:tcPr>
            <w:tcW w:w="9366" w:type="dxa"/>
            <w:gridSpan w:val="2"/>
          </w:tcPr>
          <w:p w14:paraId="36FE2026" w14:textId="77777777" w:rsidR="00145DFA" w:rsidRPr="00876DE8" w:rsidRDefault="00145DFA" w:rsidP="00FE277C">
            <w:pPr>
              <w:tabs>
                <w:tab w:val="left" w:pos="675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6DE8">
              <w:rPr>
                <w:rFonts w:ascii="Times New Roman" w:hAnsi="Times New Roman"/>
                <w:sz w:val="28"/>
                <w:szCs w:val="28"/>
              </w:rPr>
              <w:t>г. Гуково</w:t>
            </w:r>
          </w:p>
        </w:tc>
      </w:tr>
      <w:tr w:rsidR="00145DFA" w:rsidRPr="00876DE8" w14:paraId="33FDFD42" w14:textId="77777777" w:rsidTr="00FE277C">
        <w:tblPrEx>
          <w:jc w:val="center"/>
          <w:tblLook w:val="0000" w:firstRow="0" w:lastRow="0" w:firstColumn="0" w:lastColumn="0" w:noHBand="0" w:noVBand="0"/>
        </w:tblPrEx>
        <w:trPr>
          <w:trHeight w:val="1549"/>
          <w:jc w:val="center"/>
        </w:trPr>
        <w:tc>
          <w:tcPr>
            <w:tcW w:w="9571" w:type="dxa"/>
            <w:gridSpan w:val="3"/>
          </w:tcPr>
          <w:p w14:paraId="59808F15" w14:textId="17B8989C" w:rsidR="00145DFA" w:rsidRPr="00876DE8" w:rsidRDefault="00145DFA" w:rsidP="004C6272">
            <w:pPr>
              <w:tabs>
                <w:tab w:val="left" w:pos="1134"/>
              </w:tabs>
              <w:suppressAutoHyphens/>
              <w:spacing w:after="0" w:line="240" w:lineRule="auto"/>
              <w:ind w:left="1418" w:right="95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76DE8">
              <w:rPr>
                <w:rFonts w:ascii="Times New Roman" w:hAnsi="Times New Roman"/>
                <w:b/>
                <w:sz w:val="28"/>
                <w:szCs w:val="28"/>
              </w:rPr>
              <w:t>О внесении изменени</w:t>
            </w:r>
            <w:r w:rsidR="004C6272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  <w:r w:rsidRPr="00876DE8">
              <w:rPr>
                <w:rFonts w:ascii="Times New Roman" w:hAnsi="Times New Roman"/>
                <w:b/>
                <w:sz w:val="28"/>
                <w:szCs w:val="28"/>
              </w:rPr>
              <w:t xml:space="preserve"> в постановление </w:t>
            </w:r>
            <w:r w:rsidR="004C6272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  <w:r w:rsidRPr="00876DE8">
              <w:rPr>
                <w:rFonts w:ascii="Times New Roman" w:hAnsi="Times New Roman"/>
                <w:b/>
                <w:sz w:val="28"/>
                <w:szCs w:val="28"/>
              </w:rPr>
              <w:t xml:space="preserve">ерриториальной избирательной комиссии города Гуково Ростовской области от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04.07.2025</w:t>
            </w:r>
            <w:r w:rsidRPr="00876DE8">
              <w:rPr>
                <w:rFonts w:ascii="Times New Roman" w:hAnsi="Times New Roman"/>
                <w:b/>
                <w:sz w:val="28"/>
                <w:szCs w:val="28"/>
              </w:rPr>
              <w:t xml:space="preserve"> №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107-13</w:t>
            </w:r>
            <w:r w:rsidRPr="00876DE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</w:tbl>
    <w:p w14:paraId="6B5E1559" w14:textId="08727D19" w:rsidR="00145DFA" w:rsidRDefault="00145DFA" w:rsidP="00145DFA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6C2F88">
        <w:rPr>
          <w:rFonts w:ascii="Times New Roman" w:hAnsi="Times New Roman"/>
          <w:sz w:val="28"/>
          <w:szCs w:val="28"/>
          <w:lang w:eastAsia="ru-RU"/>
        </w:rPr>
        <w:t>В целях обеспечения гласности в деятельности избирательных комиссий, руководствуясь пунктами 4, 7</w:t>
      </w:r>
      <w:r w:rsidRPr="006C2F88">
        <w:rPr>
          <w:rFonts w:ascii="Times New Roman" w:hAnsi="Times New Roman"/>
          <w:sz w:val="28"/>
          <w:szCs w:val="28"/>
          <w:vertAlign w:val="superscript"/>
          <w:lang w:eastAsia="ru-RU"/>
        </w:rPr>
        <w:t>1</w:t>
      </w:r>
      <w:r w:rsidRPr="006C2F88">
        <w:rPr>
          <w:rFonts w:ascii="Times New Roman" w:hAnsi="Times New Roman"/>
          <w:sz w:val="28"/>
          <w:szCs w:val="28"/>
          <w:lang w:eastAsia="ru-RU"/>
        </w:rPr>
        <w:t xml:space="preserve"> статьи 30 Федерального закона                  от 12.06.2002 № 67-ФЗ «Об основных гарантиях избирательных прав и права на участие в референдуме граждан Российской Федерации», статьями 17, 19 Областного закона от 12.05.2016 № 525-ЗС «О выборах и референдумах в Ростовской области»</w:t>
      </w:r>
      <w:r w:rsidRPr="00CB5B85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</w:p>
    <w:p w14:paraId="2B35DE7B" w14:textId="77777777" w:rsidR="004C6272" w:rsidRPr="00CB5B85" w:rsidRDefault="004C6272" w:rsidP="00145D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1365D525" w14:textId="77777777" w:rsidR="00145DFA" w:rsidRDefault="00145DFA" w:rsidP="00145DF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347E3">
        <w:rPr>
          <w:rFonts w:ascii="Times New Roman" w:hAnsi="Times New Roman"/>
          <w:sz w:val="28"/>
          <w:szCs w:val="28"/>
        </w:rPr>
        <w:t>Территориальная избирательная комиссия г</w:t>
      </w:r>
      <w:r>
        <w:rPr>
          <w:rFonts w:ascii="Times New Roman" w:hAnsi="Times New Roman"/>
          <w:sz w:val="28"/>
          <w:szCs w:val="28"/>
        </w:rPr>
        <w:t xml:space="preserve">орода </w:t>
      </w:r>
      <w:r w:rsidRPr="00A347E3">
        <w:rPr>
          <w:rFonts w:ascii="Times New Roman" w:hAnsi="Times New Roman"/>
          <w:sz w:val="28"/>
          <w:szCs w:val="28"/>
        </w:rPr>
        <w:t xml:space="preserve">Гуково Ростовской области </w:t>
      </w:r>
    </w:p>
    <w:p w14:paraId="44AEAFCD" w14:textId="77777777" w:rsidR="00145DFA" w:rsidRPr="00A347E3" w:rsidRDefault="00145DFA" w:rsidP="00145DF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A347E3">
        <w:rPr>
          <w:rFonts w:ascii="Times New Roman" w:hAnsi="Times New Roman"/>
          <w:sz w:val="28"/>
          <w:szCs w:val="28"/>
        </w:rPr>
        <w:t>ПОСТАНОВЛЯЕТ:</w:t>
      </w:r>
    </w:p>
    <w:p w14:paraId="7C9B309F" w14:textId="2FAA4736" w:rsidR="00145DFA" w:rsidRDefault="00145DFA" w:rsidP="00145DF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76DE8">
        <w:rPr>
          <w:rFonts w:ascii="Times New Roman" w:hAnsi="Times New Roman"/>
          <w:sz w:val="28"/>
          <w:szCs w:val="28"/>
          <w:lang w:eastAsia="ru-RU"/>
        </w:rPr>
        <w:t xml:space="preserve">Внести </w:t>
      </w:r>
      <w:r w:rsidR="004C6272">
        <w:rPr>
          <w:rFonts w:ascii="Times New Roman" w:hAnsi="Times New Roman"/>
          <w:sz w:val="28"/>
          <w:szCs w:val="28"/>
          <w:lang w:eastAsia="ru-RU"/>
        </w:rPr>
        <w:t>в постановление Т</w:t>
      </w:r>
      <w:r w:rsidRPr="00876DE8">
        <w:rPr>
          <w:rFonts w:ascii="Times New Roman" w:hAnsi="Times New Roman"/>
          <w:sz w:val="28"/>
          <w:szCs w:val="28"/>
          <w:lang w:eastAsia="ru-RU"/>
        </w:rPr>
        <w:t xml:space="preserve">ерриториальной избирательной комиссии города </w:t>
      </w:r>
      <w:r>
        <w:rPr>
          <w:rFonts w:ascii="Times New Roman" w:hAnsi="Times New Roman"/>
          <w:sz w:val="28"/>
          <w:szCs w:val="28"/>
          <w:lang w:eastAsia="ru-RU"/>
        </w:rPr>
        <w:t>Гуково</w:t>
      </w:r>
      <w:r w:rsidRPr="00876DE8">
        <w:rPr>
          <w:rFonts w:ascii="Times New Roman" w:hAnsi="Times New Roman"/>
          <w:sz w:val="28"/>
          <w:szCs w:val="28"/>
          <w:lang w:eastAsia="ru-RU"/>
        </w:rPr>
        <w:t xml:space="preserve"> Ростовской области от </w:t>
      </w:r>
      <w:r>
        <w:rPr>
          <w:rFonts w:ascii="Times New Roman" w:hAnsi="Times New Roman"/>
          <w:sz w:val="28"/>
          <w:szCs w:val="28"/>
          <w:lang w:eastAsia="ru-RU"/>
        </w:rPr>
        <w:t>04.07</w:t>
      </w:r>
      <w:r w:rsidRPr="00876DE8">
        <w:rPr>
          <w:rFonts w:ascii="Times New Roman" w:hAnsi="Times New Roman"/>
          <w:sz w:val="28"/>
          <w:szCs w:val="28"/>
          <w:lang w:eastAsia="ru-RU"/>
        </w:rPr>
        <w:t xml:space="preserve">.2025 № </w:t>
      </w:r>
      <w:r>
        <w:rPr>
          <w:rFonts w:ascii="Times New Roman" w:hAnsi="Times New Roman"/>
          <w:sz w:val="28"/>
          <w:szCs w:val="28"/>
          <w:lang w:eastAsia="ru-RU"/>
        </w:rPr>
        <w:t>107-13</w:t>
      </w:r>
      <w:r w:rsidRPr="00876DE8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6C2F88">
        <w:rPr>
          <w:rFonts w:ascii="Times New Roman" w:hAnsi="Times New Roman"/>
          <w:sz w:val="28"/>
          <w:szCs w:val="28"/>
          <w:lang w:eastAsia="ru-RU"/>
        </w:rPr>
        <w:t>О формах и порядке предоставления списка назначенных наблюдателей при проведении выборов депутатов Гуковской городской Думы восьмого созыва</w:t>
      </w:r>
      <w:r w:rsidR="004C6272">
        <w:rPr>
          <w:rFonts w:ascii="Times New Roman" w:hAnsi="Times New Roman"/>
          <w:sz w:val="28"/>
          <w:szCs w:val="28"/>
          <w:lang w:eastAsia="ru-RU"/>
        </w:rPr>
        <w:t>»</w:t>
      </w:r>
      <w:r w:rsidRPr="00876DE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C6272">
        <w:rPr>
          <w:rFonts w:ascii="Times New Roman" w:hAnsi="Times New Roman"/>
          <w:sz w:val="28"/>
          <w:szCs w:val="28"/>
          <w:lang w:eastAsia="ru-RU"/>
        </w:rPr>
        <w:t>изменение</w:t>
      </w:r>
      <w:r w:rsidR="004C6272" w:rsidRPr="00876DE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76DE8">
        <w:rPr>
          <w:rFonts w:ascii="Times New Roman" w:hAnsi="Times New Roman"/>
          <w:sz w:val="28"/>
          <w:szCs w:val="28"/>
          <w:lang w:eastAsia="ru-RU"/>
        </w:rPr>
        <w:t>изложив приложение</w:t>
      </w:r>
      <w:r w:rsidR="004C6272">
        <w:rPr>
          <w:rFonts w:ascii="Times New Roman" w:hAnsi="Times New Roman"/>
          <w:sz w:val="28"/>
          <w:szCs w:val="28"/>
          <w:lang w:eastAsia="ru-RU"/>
        </w:rPr>
        <w:t xml:space="preserve"> № 1</w:t>
      </w:r>
      <w:r w:rsidRPr="00876DE8">
        <w:rPr>
          <w:rFonts w:ascii="Times New Roman" w:hAnsi="Times New Roman"/>
          <w:sz w:val="28"/>
          <w:szCs w:val="28"/>
          <w:lang w:eastAsia="ru-RU"/>
        </w:rPr>
        <w:t xml:space="preserve"> в новой редакции.</w:t>
      </w:r>
      <w:r w:rsidR="004C6272" w:rsidRPr="004C6272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68A54C34" w14:textId="77777777" w:rsidR="00145DFA" w:rsidRPr="00876DE8" w:rsidRDefault="00145DFA" w:rsidP="00145DF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C2F88">
        <w:rPr>
          <w:rFonts w:ascii="Times New Roman" w:hAnsi="Times New Roman"/>
          <w:sz w:val="28"/>
          <w:szCs w:val="28"/>
          <w:lang w:eastAsia="ru-RU"/>
        </w:rPr>
        <w:t>Направить настоящее постановление в участковые избирательные комиссии города Гуково Ростовской области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14:paraId="28695E41" w14:textId="77777777" w:rsidR="00145DFA" w:rsidRDefault="00145DFA" w:rsidP="00145DFA">
      <w:pPr>
        <w:pStyle w:val="afc"/>
        <w:numPr>
          <w:ilvl w:val="0"/>
          <w:numId w:val="8"/>
        </w:numPr>
        <w:tabs>
          <w:tab w:val="left" w:pos="851"/>
          <w:tab w:val="left" w:pos="1134"/>
        </w:tabs>
        <w:suppressAutoHyphens/>
        <w:ind w:left="0" w:firstLine="709"/>
        <w:jc w:val="both"/>
      </w:pPr>
      <w:r w:rsidRPr="00876DE8">
        <w:t>Разместить настоящее постановление на сайте Территориальной          избирательной комиссии г. Гуково в информационно-телекоммуникационной сети «Интернет».</w:t>
      </w:r>
    </w:p>
    <w:p w14:paraId="6D51A4A6" w14:textId="77777777" w:rsidR="00145DFA" w:rsidRDefault="00145DFA" w:rsidP="00145DFA">
      <w:pPr>
        <w:pStyle w:val="afc"/>
        <w:numPr>
          <w:ilvl w:val="0"/>
          <w:numId w:val="8"/>
        </w:numPr>
        <w:tabs>
          <w:tab w:val="left" w:pos="851"/>
          <w:tab w:val="left" w:pos="1134"/>
        </w:tabs>
        <w:suppressAutoHyphens/>
        <w:ind w:left="0" w:firstLine="709"/>
        <w:jc w:val="both"/>
      </w:pPr>
      <w:r w:rsidRPr="00CF2E6D">
        <w:t xml:space="preserve">Контроль за выполнением настоящего постановления возложить на председателя Территориальной избирательной комиссии Гуково Ростовской области </w:t>
      </w:r>
      <w:proofErr w:type="spellStart"/>
      <w:r w:rsidRPr="00CF2E6D">
        <w:t>Вересовую</w:t>
      </w:r>
      <w:proofErr w:type="spellEnd"/>
      <w:r w:rsidRPr="00CF2E6D">
        <w:t xml:space="preserve"> Ю.А</w:t>
      </w:r>
      <w:r>
        <w:t>.</w:t>
      </w:r>
    </w:p>
    <w:p w14:paraId="7026679E" w14:textId="77777777" w:rsidR="00145DFA" w:rsidRDefault="00145DFA" w:rsidP="00145DFA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0C620739" w14:textId="77777777" w:rsidR="00145DFA" w:rsidRDefault="00145DFA" w:rsidP="00145DFA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3720"/>
        <w:gridCol w:w="3476"/>
        <w:gridCol w:w="2268"/>
      </w:tblGrid>
      <w:tr w:rsidR="00145DFA" w:rsidRPr="00CF2E6D" w14:paraId="06197D06" w14:textId="77777777" w:rsidTr="00FE277C">
        <w:trPr>
          <w:trHeight w:val="119"/>
        </w:trPr>
        <w:tc>
          <w:tcPr>
            <w:tcW w:w="3720" w:type="dxa"/>
          </w:tcPr>
          <w:p w14:paraId="27BBBBB3" w14:textId="77777777" w:rsidR="00145DFA" w:rsidRPr="00CF2E6D" w:rsidRDefault="00145DFA" w:rsidP="00FE277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F2E6D"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3476" w:type="dxa"/>
          </w:tcPr>
          <w:p w14:paraId="681C7906" w14:textId="77777777" w:rsidR="00145DFA" w:rsidRPr="00CF2E6D" w:rsidRDefault="00145DFA" w:rsidP="00FE277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275BC175" w14:textId="77777777" w:rsidR="00145DFA" w:rsidRPr="00CF2E6D" w:rsidRDefault="00145DFA" w:rsidP="00FE277C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F2E6D">
              <w:rPr>
                <w:rFonts w:ascii="Times New Roman" w:hAnsi="Times New Roman"/>
                <w:sz w:val="28"/>
                <w:szCs w:val="28"/>
              </w:rPr>
              <w:t xml:space="preserve">Ю.А. Вересовая </w:t>
            </w:r>
          </w:p>
        </w:tc>
      </w:tr>
      <w:tr w:rsidR="00145DFA" w:rsidRPr="00CF2E6D" w14:paraId="66E7991A" w14:textId="77777777" w:rsidTr="00FE277C">
        <w:trPr>
          <w:trHeight w:val="119"/>
        </w:trPr>
        <w:tc>
          <w:tcPr>
            <w:tcW w:w="3720" w:type="dxa"/>
          </w:tcPr>
          <w:p w14:paraId="1ADE08A7" w14:textId="77777777" w:rsidR="00145DFA" w:rsidRPr="00CF2E6D" w:rsidRDefault="00145DFA" w:rsidP="00FE277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F2E6D">
              <w:rPr>
                <w:rFonts w:ascii="Times New Roman" w:hAnsi="Times New Roman"/>
                <w:sz w:val="28"/>
                <w:szCs w:val="28"/>
              </w:rPr>
              <w:t>Секретарь комиссии</w:t>
            </w:r>
            <w:r w:rsidRPr="00CF2E6D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3476" w:type="dxa"/>
          </w:tcPr>
          <w:p w14:paraId="52FEAE5B" w14:textId="77777777" w:rsidR="00145DFA" w:rsidRPr="00CF2E6D" w:rsidRDefault="00145DFA" w:rsidP="00FE277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0F73C209" w14:textId="77777777" w:rsidR="00145DFA" w:rsidRPr="00CF2E6D" w:rsidRDefault="00145DFA" w:rsidP="00FE277C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F2E6D">
              <w:rPr>
                <w:rFonts w:ascii="Times New Roman" w:hAnsi="Times New Roman"/>
                <w:sz w:val="28"/>
                <w:szCs w:val="28"/>
              </w:rPr>
              <w:t xml:space="preserve">М.Г. </w:t>
            </w:r>
            <w:proofErr w:type="spellStart"/>
            <w:r w:rsidRPr="00CF2E6D">
              <w:rPr>
                <w:rFonts w:ascii="Times New Roman" w:hAnsi="Times New Roman"/>
                <w:sz w:val="28"/>
                <w:szCs w:val="28"/>
              </w:rPr>
              <w:t>Домницкая</w:t>
            </w:r>
            <w:proofErr w:type="spellEnd"/>
          </w:p>
        </w:tc>
      </w:tr>
    </w:tbl>
    <w:p w14:paraId="5DE95F5F" w14:textId="77777777" w:rsidR="00145DFA" w:rsidRDefault="00145DFA" w:rsidP="006C080C">
      <w:pPr>
        <w:spacing w:after="0" w:line="240" w:lineRule="auto"/>
        <w:rPr>
          <w:sz w:val="24"/>
          <w:szCs w:val="24"/>
        </w:rPr>
        <w:sectPr w:rsidR="00145DFA" w:rsidSect="005C76D1">
          <w:headerReference w:type="default" r:id="rId10"/>
          <w:pgSz w:w="11906" w:h="16838"/>
          <w:pgMar w:top="1134" w:right="850" w:bottom="1134" w:left="1701" w:header="709" w:footer="624" w:gutter="0"/>
          <w:pgNumType w:start="1"/>
          <w:cols w:space="708"/>
          <w:titlePg/>
          <w:docGrid w:linePitch="360"/>
        </w:sectPr>
      </w:pPr>
    </w:p>
    <w:tbl>
      <w:tblPr>
        <w:tblStyle w:val="ab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820"/>
      </w:tblGrid>
      <w:tr w:rsidR="006C080C" w:rsidRPr="00CC1743" w14:paraId="560146BD" w14:textId="77777777" w:rsidTr="0000013D">
        <w:tc>
          <w:tcPr>
            <w:tcW w:w="4644" w:type="dxa"/>
          </w:tcPr>
          <w:p w14:paraId="5CFCB30D" w14:textId="77777777" w:rsidR="006C080C" w:rsidRPr="00CC1743" w:rsidRDefault="006C080C" w:rsidP="006C080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14:paraId="656DD702" w14:textId="77777777" w:rsidR="00EA7DF5" w:rsidRPr="00EA7DF5" w:rsidRDefault="00EA7DF5" w:rsidP="0000013D">
            <w:pPr>
              <w:tabs>
                <w:tab w:val="left" w:pos="5200"/>
              </w:tabs>
              <w:spacing w:after="0" w:line="240" w:lineRule="auto"/>
              <w:ind w:left="-22" w:right="-108"/>
              <w:jc w:val="center"/>
              <w:rPr>
                <w:sz w:val="24"/>
                <w:szCs w:val="24"/>
                <w:lang w:eastAsia="ru-RU"/>
              </w:rPr>
            </w:pPr>
            <w:r w:rsidRPr="00EA7DF5">
              <w:rPr>
                <w:sz w:val="24"/>
                <w:szCs w:val="24"/>
                <w:lang w:eastAsia="ru-RU"/>
              </w:rPr>
              <w:t>Приложение № 1</w:t>
            </w:r>
          </w:p>
          <w:p w14:paraId="41DE4709" w14:textId="77777777" w:rsidR="00EA7DF5" w:rsidRPr="00EA7DF5" w:rsidRDefault="00EA7DF5" w:rsidP="0000013D">
            <w:pPr>
              <w:tabs>
                <w:tab w:val="left" w:pos="5200"/>
              </w:tabs>
              <w:spacing w:after="0" w:line="240" w:lineRule="auto"/>
              <w:ind w:left="-22" w:right="-108"/>
              <w:jc w:val="center"/>
              <w:rPr>
                <w:sz w:val="24"/>
                <w:szCs w:val="24"/>
                <w:lang w:eastAsia="ru-RU"/>
              </w:rPr>
            </w:pPr>
            <w:r w:rsidRPr="00EA7DF5">
              <w:rPr>
                <w:sz w:val="24"/>
                <w:szCs w:val="24"/>
                <w:lang w:eastAsia="ru-RU"/>
              </w:rPr>
              <w:t>УТВЕРЖДЕН</w:t>
            </w:r>
            <w:r w:rsidR="004146B0">
              <w:rPr>
                <w:sz w:val="24"/>
                <w:szCs w:val="24"/>
                <w:lang w:eastAsia="ru-RU"/>
              </w:rPr>
              <w:t>О</w:t>
            </w:r>
            <w:r w:rsidRPr="00EA7DF5">
              <w:rPr>
                <w:sz w:val="24"/>
                <w:szCs w:val="24"/>
                <w:lang w:eastAsia="ru-RU"/>
              </w:rPr>
              <w:t xml:space="preserve"> </w:t>
            </w:r>
            <w:r w:rsidRPr="00EA7DF5">
              <w:rPr>
                <w:sz w:val="24"/>
                <w:szCs w:val="24"/>
                <w:lang w:eastAsia="ru-RU"/>
              </w:rPr>
              <w:br/>
              <w:t xml:space="preserve">постановлением </w:t>
            </w:r>
            <w:r w:rsidR="004146B0">
              <w:rPr>
                <w:sz w:val="24"/>
                <w:szCs w:val="24"/>
                <w:lang w:eastAsia="ru-RU"/>
              </w:rPr>
              <w:t>Территориальной избирательной комиссии города Гуково</w:t>
            </w:r>
            <w:r w:rsidR="00687A8E">
              <w:rPr>
                <w:sz w:val="24"/>
                <w:szCs w:val="24"/>
                <w:lang w:eastAsia="ru-RU"/>
              </w:rPr>
              <w:t xml:space="preserve"> </w:t>
            </w:r>
          </w:p>
          <w:p w14:paraId="0757FFE9" w14:textId="77777777" w:rsidR="006C080C" w:rsidRPr="00CC1743" w:rsidRDefault="00C1543C" w:rsidP="00FC2896">
            <w:pPr>
              <w:spacing w:after="0" w:line="240" w:lineRule="auto"/>
              <w:ind w:left="-22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 xml:space="preserve">от </w:t>
            </w:r>
            <w:r w:rsidR="00FC2896">
              <w:rPr>
                <w:sz w:val="24"/>
                <w:szCs w:val="24"/>
                <w:lang w:eastAsia="ru-RU"/>
              </w:rPr>
              <w:t>15.08</w:t>
            </w:r>
            <w:r w:rsidR="004146B0">
              <w:rPr>
                <w:sz w:val="24"/>
                <w:szCs w:val="24"/>
                <w:lang w:eastAsia="ru-RU"/>
              </w:rPr>
              <w:t xml:space="preserve">.2025 г. </w:t>
            </w:r>
            <w:r>
              <w:rPr>
                <w:sz w:val="24"/>
                <w:szCs w:val="24"/>
                <w:lang w:eastAsia="ru-RU"/>
              </w:rPr>
              <w:t xml:space="preserve"> № </w:t>
            </w:r>
            <w:r w:rsidR="00FC2896">
              <w:rPr>
                <w:sz w:val="24"/>
                <w:szCs w:val="24"/>
                <w:lang w:eastAsia="ru-RU"/>
              </w:rPr>
              <w:t>126-1</w:t>
            </w:r>
          </w:p>
        </w:tc>
      </w:tr>
      <w:tr w:rsidR="006C080C" w:rsidRPr="00CC1743" w14:paraId="16FC386A" w14:textId="77777777" w:rsidTr="0000013D">
        <w:tc>
          <w:tcPr>
            <w:tcW w:w="4644" w:type="dxa"/>
          </w:tcPr>
          <w:p w14:paraId="0A03AA3D" w14:textId="77777777" w:rsidR="006C080C" w:rsidRPr="00CC1743" w:rsidRDefault="006C080C" w:rsidP="006C080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14:paraId="49A69703" w14:textId="77777777" w:rsidR="006C080C" w:rsidRPr="00CC1743" w:rsidRDefault="006C080C" w:rsidP="006C080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650D0AAE" w14:textId="77777777" w:rsidR="002A0A2C" w:rsidRDefault="006C080C" w:rsidP="006C080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C1743">
        <w:rPr>
          <w:rFonts w:ascii="Times New Roman" w:hAnsi="Times New Roman"/>
          <w:b/>
          <w:sz w:val="28"/>
          <w:szCs w:val="28"/>
        </w:rPr>
        <w:t>Порядок</w:t>
      </w:r>
    </w:p>
    <w:p w14:paraId="405F9CB0" w14:textId="77777777" w:rsidR="006C080C" w:rsidRPr="00CC1743" w:rsidRDefault="006C080C" w:rsidP="006C080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C1743">
        <w:rPr>
          <w:rFonts w:ascii="Times New Roman" w:hAnsi="Times New Roman"/>
          <w:b/>
          <w:kern w:val="28"/>
          <w:sz w:val="28"/>
          <w:szCs w:val="28"/>
          <w:lang w:eastAsia="ru-RU"/>
        </w:rPr>
        <w:t>представления списка назначенных наблюдателей</w:t>
      </w:r>
      <w:r w:rsidR="002A0A2C">
        <w:rPr>
          <w:rFonts w:ascii="Times New Roman" w:hAnsi="Times New Roman"/>
          <w:b/>
          <w:kern w:val="28"/>
          <w:sz w:val="28"/>
          <w:szCs w:val="28"/>
          <w:lang w:eastAsia="ru-RU"/>
        </w:rPr>
        <w:br/>
      </w:r>
      <w:r w:rsidRPr="00CC1743">
        <w:rPr>
          <w:rFonts w:ascii="Times New Roman" w:hAnsi="Times New Roman"/>
          <w:b/>
          <w:kern w:val="28"/>
          <w:sz w:val="28"/>
          <w:szCs w:val="28"/>
          <w:lang w:eastAsia="ru-RU"/>
        </w:rPr>
        <w:t xml:space="preserve">при проведении </w:t>
      </w:r>
      <w:r w:rsidR="00687A8E">
        <w:rPr>
          <w:rFonts w:ascii="Times New Roman" w:hAnsi="Times New Roman"/>
          <w:b/>
          <w:kern w:val="28"/>
          <w:sz w:val="28"/>
          <w:szCs w:val="28"/>
          <w:lang w:eastAsia="ru-RU"/>
        </w:rPr>
        <w:t xml:space="preserve">выборов </w:t>
      </w:r>
      <w:r w:rsidR="004146B0">
        <w:rPr>
          <w:rFonts w:ascii="Times New Roman" w:hAnsi="Times New Roman"/>
          <w:b/>
          <w:kern w:val="28"/>
          <w:sz w:val="28"/>
          <w:szCs w:val="28"/>
          <w:lang w:eastAsia="ru-RU"/>
        </w:rPr>
        <w:t>депутатов Гуковской городской Думы восьмого созыва</w:t>
      </w:r>
    </w:p>
    <w:p w14:paraId="2F0ADFDC" w14:textId="77777777" w:rsidR="006C080C" w:rsidRPr="00CC1743" w:rsidRDefault="006C080C" w:rsidP="006C080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F3ABF2E" w14:textId="77777777" w:rsidR="006C080C" w:rsidRPr="00CC1743" w:rsidRDefault="006C080C" w:rsidP="00211579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C1743">
        <w:rPr>
          <w:rFonts w:ascii="Times New Roman" w:hAnsi="Times New Roman"/>
          <w:b/>
          <w:sz w:val="28"/>
          <w:szCs w:val="28"/>
        </w:rPr>
        <w:t>1.Общие положения</w:t>
      </w:r>
    </w:p>
    <w:p w14:paraId="1BC533C3" w14:textId="27D8FD4C" w:rsidR="00211579" w:rsidRPr="00CC1743" w:rsidRDefault="00211579" w:rsidP="006E05F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dst100316"/>
      <w:bookmarkEnd w:id="0"/>
      <w:r w:rsidRPr="00CC1743">
        <w:rPr>
          <w:rFonts w:ascii="Times New Roman" w:hAnsi="Times New Roman"/>
          <w:sz w:val="28"/>
          <w:szCs w:val="28"/>
        </w:rPr>
        <w:t>1.1. </w:t>
      </w:r>
      <w:r w:rsidR="006C080C" w:rsidRPr="00CC1743">
        <w:rPr>
          <w:rFonts w:ascii="Times New Roman" w:hAnsi="Times New Roman"/>
          <w:sz w:val="28"/>
          <w:szCs w:val="28"/>
        </w:rPr>
        <w:t>Настоящий Порядок</w:t>
      </w:r>
      <w:r w:rsidR="004146B0">
        <w:rPr>
          <w:rFonts w:ascii="Times New Roman" w:hAnsi="Times New Roman"/>
          <w:sz w:val="28"/>
          <w:szCs w:val="28"/>
        </w:rPr>
        <w:t xml:space="preserve"> </w:t>
      </w:r>
      <w:r w:rsidR="006C080C" w:rsidRPr="00CC1743">
        <w:rPr>
          <w:rFonts w:ascii="Times New Roman" w:hAnsi="Times New Roman"/>
          <w:kern w:val="28"/>
          <w:sz w:val="28"/>
          <w:szCs w:val="28"/>
          <w:lang w:eastAsia="ru-RU"/>
        </w:rPr>
        <w:t xml:space="preserve">представления списка назначенных наблюдателей при проведении </w:t>
      </w:r>
      <w:r w:rsidR="00687A8E" w:rsidRPr="00687A8E">
        <w:rPr>
          <w:rFonts w:ascii="Times New Roman" w:hAnsi="Times New Roman"/>
          <w:kern w:val="28"/>
          <w:sz w:val="28"/>
          <w:szCs w:val="28"/>
          <w:lang w:eastAsia="ru-RU"/>
        </w:rPr>
        <w:t xml:space="preserve">выборов </w:t>
      </w:r>
      <w:r w:rsidR="004146B0">
        <w:rPr>
          <w:rFonts w:ascii="Times New Roman" w:hAnsi="Times New Roman"/>
          <w:kern w:val="28"/>
          <w:sz w:val="28"/>
          <w:szCs w:val="28"/>
          <w:lang w:eastAsia="ru-RU"/>
        </w:rPr>
        <w:t xml:space="preserve">депутатов Гуковской </w:t>
      </w:r>
      <w:r w:rsidR="004C6272">
        <w:rPr>
          <w:rFonts w:ascii="Times New Roman" w:hAnsi="Times New Roman"/>
          <w:kern w:val="28"/>
          <w:sz w:val="28"/>
          <w:szCs w:val="28"/>
          <w:lang w:eastAsia="ru-RU"/>
        </w:rPr>
        <w:t xml:space="preserve">городской Думы восьмого созыва </w:t>
      </w:r>
      <w:r w:rsidR="006C080C" w:rsidRPr="00CC1743">
        <w:rPr>
          <w:rFonts w:ascii="Times New Roman" w:hAnsi="Times New Roman"/>
          <w:kern w:val="28"/>
          <w:sz w:val="28"/>
          <w:szCs w:val="28"/>
          <w:lang w:eastAsia="ru-RU"/>
        </w:rPr>
        <w:t xml:space="preserve">(далее – Порядок) разработан на основании </w:t>
      </w:r>
      <w:r w:rsidR="0004492E">
        <w:rPr>
          <w:rFonts w:ascii="Times New Roman" w:hAnsi="Times New Roman"/>
          <w:kern w:val="28"/>
          <w:sz w:val="28"/>
          <w:szCs w:val="28"/>
          <w:lang w:eastAsia="ru-RU"/>
        </w:rPr>
        <w:t>пункта 7</w:t>
      </w:r>
      <w:r w:rsidR="0004492E" w:rsidRPr="0004492E">
        <w:rPr>
          <w:rFonts w:ascii="Times New Roman" w:hAnsi="Times New Roman"/>
          <w:kern w:val="28"/>
          <w:sz w:val="28"/>
          <w:szCs w:val="28"/>
          <w:vertAlign w:val="superscript"/>
          <w:lang w:eastAsia="ru-RU"/>
        </w:rPr>
        <w:t>1</w:t>
      </w:r>
      <w:r w:rsidR="0004492E">
        <w:rPr>
          <w:rFonts w:ascii="Times New Roman" w:hAnsi="Times New Roman"/>
          <w:sz w:val="28"/>
          <w:szCs w:val="28"/>
        </w:rPr>
        <w:t xml:space="preserve"> статьи 30 </w:t>
      </w:r>
      <w:r w:rsidR="0004492E" w:rsidRPr="0004492E">
        <w:rPr>
          <w:rFonts w:ascii="Times New Roman" w:hAnsi="Times New Roman"/>
          <w:sz w:val="28"/>
          <w:szCs w:val="28"/>
        </w:rPr>
        <w:t>Федеральн</w:t>
      </w:r>
      <w:r w:rsidR="0004492E">
        <w:rPr>
          <w:rFonts w:ascii="Times New Roman" w:hAnsi="Times New Roman"/>
          <w:sz w:val="28"/>
          <w:szCs w:val="28"/>
        </w:rPr>
        <w:t xml:space="preserve">ого </w:t>
      </w:r>
      <w:r w:rsidR="0004492E" w:rsidRPr="0004492E">
        <w:rPr>
          <w:rFonts w:ascii="Times New Roman" w:hAnsi="Times New Roman"/>
          <w:sz w:val="28"/>
          <w:szCs w:val="28"/>
        </w:rPr>
        <w:t>закон</w:t>
      </w:r>
      <w:r w:rsidR="0004492E">
        <w:rPr>
          <w:rFonts w:ascii="Times New Roman" w:hAnsi="Times New Roman"/>
          <w:sz w:val="28"/>
          <w:szCs w:val="28"/>
        </w:rPr>
        <w:t>а</w:t>
      </w:r>
      <w:r w:rsidR="0004492E" w:rsidRPr="0004492E">
        <w:rPr>
          <w:rFonts w:ascii="Times New Roman" w:hAnsi="Times New Roman"/>
          <w:sz w:val="28"/>
          <w:szCs w:val="28"/>
        </w:rPr>
        <w:t xml:space="preserve"> от 12.06.2002 </w:t>
      </w:r>
      <w:r w:rsidR="0004492E">
        <w:rPr>
          <w:rFonts w:ascii="Times New Roman" w:hAnsi="Times New Roman"/>
          <w:sz w:val="28"/>
          <w:szCs w:val="28"/>
        </w:rPr>
        <w:t>№ 67-ФЗ «</w:t>
      </w:r>
      <w:r w:rsidR="0004492E" w:rsidRPr="0004492E">
        <w:rPr>
          <w:rFonts w:ascii="Times New Roman" w:hAnsi="Times New Roman"/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04492E">
        <w:rPr>
          <w:rFonts w:ascii="Times New Roman" w:hAnsi="Times New Roman"/>
          <w:sz w:val="28"/>
          <w:szCs w:val="28"/>
        </w:rPr>
        <w:t xml:space="preserve">» и </w:t>
      </w:r>
      <w:r w:rsidR="006C080C" w:rsidRPr="00CC1743">
        <w:rPr>
          <w:rFonts w:ascii="Times New Roman" w:hAnsi="Times New Roman"/>
          <w:sz w:val="28"/>
          <w:szCs w:val="28"/>
        </w:rPr>
        <w:t xml:space="preserve">части </w:t>
      </w:r>
      <w:r w:rsidR="00687A8E">
        <w:rPr>
          <w:rFonts w:ascii="Times New Roman" w:hAnsi="Times New Roman"/>
          <w:sz w:val="28"/>
          <w:szCs w:val="28"/>
        </w:rPr>
        <w:t xml:space="preserve">13 </w:t>
      </w:r>
      <w:r w:rsidR="006C080C" w:rsidRPr="00CC1743">
        <w:rPr>
          <w:rFonts w:ascii="Times New Roman" w:hAnsi="Times New Roman"/>
          <w:sz w:val="28"/>
          <w:szCs w:val="28"/>
        </w:rPr>
        <w:t xml:space="preserve">статьи </w:t>
      </w:r>
      <w:r w:rsidR="00687A8E">
        <w:rPr>
          <w:rFonts w:ascii="Times New Roman" w:hAnsi="Times New Roman"/>
          <w:sz w:val="28"/>
          <w:szCs w:val="28"/>
        </w:rPr>
        <w:t>19</w:t>
      </w:r>
      <w:r w:rsidR="00B7363C">
        <w:rPr>
          <w:rFonts w:ascii="Times New Roman" w:hAnsi="Times New Roman"/>
          <w:sz w:val="28"/>
          <w:szCs w:val="28"/>
        </w:rPr>
        <w:t xml:space="preserve"> </w:t>
      </w:r>
      <w:r w:rsidR="00687A8E" w:rsidRPr="00687A8E">
        <w:rPr>
          <w:rFonts w:ascii="Times New Roman" w:hAnsi="Times New Roman"/>
          <w:sz w:val="28"/>
          <w:szCs w:val="28"/>
        </w:rPr>
        <w:t>Областно</w:t>
      </w:r>
      <w:r w:rsidR="00687A8E">
        <w:rPr>
          <w:rFonts w:ascii="Times New Roman" w:hAnsi="Times New Roman"/>
          <w:sz w:val="28"/>
          <w:szCs w:val="28"/>
        </w:rPr>
        <w:t>го</w:t>
      </w:r>
      <w:r w:rsidR="00687A8E" w:rsidRPr="00687A8E">
        <w:rPr>
          <w:rFonts w:ascii="Times New Roman" w:hAnsi="Times New Roman"/>
          <w:sz w:val="28"/>
          <w:szCs w:val="28"/>
        </w:rPr>
        <w:t xml:space="preserve"> закон</w:t>
      </w:r>
      <w:r w:rsidR="00687A8E">
        <w:rPr>
          <w:rFonts w:ascii="Times New Roman" w:hAnsi="Times New Roman"/>
          <w:sz w:val="28"/>
          <w:szCs w:val="28"/>
        </w:rPr>
        <w:t>а</w:t>
      </w:r>
      <w:r w:rsidR="00687A8E" w:rsidRPr="00687A8E">
        <w:rPr>
          <w:rFonts w:ascii="Times New Roman" w:hAnsi="Times New Roman"/>
          <w:sz w:val="28"/>
          <w:szCs w:val="28"/>
        </w:rPr>
        <w:t xml:space="preserve"> от 12.05.2016 </w:t>
      </w:r>
      <w:r w:rsidR="00687A8E">
        <w:rPr>
          <w:rFonts w:ascii="Times New Roman" w:hAnsi="Times New Roman"/>
          <w:sz w:val="28"/>
          <w:szCs w:val="28"/>
        </w:rPr>
        <w:t>№ </w:t>
      </w:r>
      <w:r w:rsidR="00687A8E" w:rsidRPr="00687A8E">
        <w:rPr>
          <w:rFonts w:ascii="Times New Roman" w:hAnsi="Times New Roman"/>
          <w:sz w:val="28"/>
          <w:szCs w:val="28"/>
        </w:rPr>
        <w:t xml:space="preserve">525-ЗС </w:t>
      </w:r>
      <w:r w:rsidR="00687A8E">
        <w:rPr>
          <w:rFonts w:ascii="Times New Roman" w:hAnsi="Times New Roman"/>
          <w:sz w:val="28"/>
          <w:szCs w:val="28"/>
        </w:rPr>
        <w:t>«</w:t>
      </w:r>
      <w:r w:rsidR="00687A8E" w:rsidRPr="00687A8E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="00687A8E">
        <w:rPr>
          <w:rFonts w:ascii="Times New Roman" w:hAnsi="Times New Roman"/>
          <w:sz w:val="28"/>
          <w:szCs w:val="28"/>
        </w:rPr>
        <w:t>»</w:t>
      </w:r>
      <w:r w:rsidR="002E4F59">
        <w:rPr>
          <w:rFonts w:ascii="Times New Roman" w:hAnsi="Times New Roman"/>
          <w:sz w:val="28"/>
          <w:szCs w:val="28"/>
        </w:rPr>
        <w:t xml:space="preserve"> </w:t>
      </w:r>
      <w:r w:rsidR="006C080C" w:rsidRPr="00CC1743">
        <w:rPr>
          <w:rFonts w:ascii="Times New Roman" w:hAnsi="Times New Roman"/>
          <w:sz w:val="28"/>
          <w:szCs w:val="28"/>
        </w:rPr>
        <w:t xml:space="preserve">(далее – </w:t>
      </w:r>
      <w:r w:rsidR="00687A8E" w:rsidRPr="00687A8E">
        <w:rPr>
          <w:rFonts w:ascii="Times New Roman" w:hAnsi="Times New Roman"/>
          <w:sz w:val="28"/>
          <w:szCs w:val="28"/>
        </w:rPr>
        <w:t>Областно</w:t>
      </w:r>
      <w:r w:rsidR="00687A8E">
        <w:rPr>
          <w:rFonts w:ascii="Times New Roman" w:hAnsi="Times New Roman"/>
          <w:sz w:val="28"/>
          <w:szCs w:val="28"/>
        </w:rPr>
        <w:t>й</w:t>
      </w:r>
      <w:r w:rsidR="00687A8E" w:rsidRPr="00687A8E">
        <w:rPr>
          <w:rFonts w:ascii="Times New Roman" w:hAnsi="Times New Roman"/>
          <w:sz w:val="28"/>
          <w:szCs w:val="28"/>
        </w:rPr>
        <w:t xml:space="preserve"> закон</w:t>
      </w:r>
      <w:r w:rsidR="00220D23">
        <w:rPr>
          <w:rFonts w:ascii="Times New Roman" w:hAnsi="Times New Roman"/>
          <w:sz w:val="28"/>
          <w:szCs w:val="28"/>
        </w:rPr>
        <w:t xml:space="preserve"> </w:t>
      </w:r>
      <w:r w:rsidR="00687A8E" w:rsidRPr="00687A8E">
        <w:rPr>
          <w:rFonts w:ascii="Times New Roman" w:hAnsi="Times New Roman"/>
          <w:sz w:val="28"/>
          <w:szCs w:val="28"/>
        </w:rPr>
        <w:t>№ 525-ЗС</w:t>
      </w:r>
      <w:r w:rsidR="006C080C" w:rsidRPr="00CC1743">
        <w:rPr>
          <w:rFonts w:ascii="Times New Roman" w:hAnsi="Times New Roman"/>
          <w:sz w:val="28"/>
          <w:szCs w:val="28"/>
        </w:rPr>
        <w:t>).</w:t>
      </w:r>
    </w:p>
    <w:p w14:paraId="775F7077" w14:textId="77777777" w:rsidR="00CB32E1" w:rsidRPr="00CC1743" w:rsidRDefault="00CB32E1" w:rsidP="00CB32E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1743">
        <w:rPr>
          <w:rFonts w:ascii="Times New Roman" w:hAnsi="Times New Roman"/>
          <w:sz w:val="28"/>
          <w:szCs w:val="28"/>
        </w:rPr>
        <w:t xml:space="preserve">1.2. </w:t>
      </w:r>
      <w:r w:rsidRPr="00CC1743">
        <w:rPr>
          <w:rFonts w:ascii="Times New Roman" w:hAnsi="Times New Roman"/>
          <w:bCs/>
          <w:sz w:val="28"/>
          <w:szCs w:val="28"/>
          <w:lang w:eastAsia="ru-RU"/>
        </w:rPr>
        <w:t xml:space="preserve">На основании </w:t>
      </w:r>
      <w:hyperlink r:id="rId11" w:history="1">
        <w:r w:rsidRPr="00CC1743">
          <w:rPr>
            <w:rFonts w:ascii="Times New Roman" w:hAnsi="Times New Roman"/>
            <w:bCs/>
            <w:sz w:val="28"/>
            <w:szCs w:val="28"/>
            <w:lang w:eastAsia="ru-RU"/>
          </w:rPr>
          <w:t xml:space="preserve">части </w:t>
        </w:r>
        <w:r w:rsidR="00687A8E">
          <w:rPr>
            <w:rFonts w:ascii="Times New Roman" w:hAnsi="Times New Roman"/>
            <w:bCs/>
            <w:sz w:val="28"/>
            <w:szCs w:val="28"/>
            <w:lang w:eastAsia="ru-RU"/>
          </w:rPr>
          <w:t xml:space="preserve">15 </w:t>
        </w:r>
        <w:r w:rsidRPr="00CC1743">
          <w:rPr>
            <w:rFonts w:ascii="Times New Roman" w:hAnsi="Times New Roman"/>
            <w:bCs/>
            <w:sz w:val="28"/>
            <w:szCs w:val="28"/>
            <w:lang w:eastAsia="ru-RU"/>
          </w:rPr>
          <w:t xml:space="preserve">статьи </w:t>
        </w:r>
        <w:r w:rsidR="00687A8E">
          <w:rPr>
            <w:rFonts w:ascii="Times New Roman" w:hAnsi="Times New Roman"/>
            <w:bCs/>
            <w:sz w:val="28"/>
            <w:szCs w:val="28"/>
            <w:lang w:eastAsia="ru-RU"/>
          </w:rPr>
          <w:t>19</w:t>
        </w:r>
      </w:hyperlink>
      <w:r w:rsidRPr="00CC1743">
        <w:rPr>
          <w:rFonts w:ascii="Times New Roman" w:hAnsi="Times New Roman"/>
          <w:bCs/>
          <w:sz w:val="28"/>
          <w:szCs w:val="28"/>
          <w:lang w:eastAsia="ru-RU"/>
        </w:rPr>
        <w:t xml:space="preserve"> и </w:t>
      </w:r>
      <w:hyperlink r:id="rId12" w:history="1">
        <w:r w:rsidRPr="00CC1743">
          <w:rPr>
            <w:rFonts w:ascii="Times New Roman" w:hAnsi="Times New Roman"/>
            <w:bCs/>
            <w:sz w:val="28"/>
            <w:szCs w:val="28"/>
            <w:lang w:eastAsia="ru-RU"/>
          </w:rPr>
          <w:t xml:space="preserve">части </w:t>
        </w:r>
        <w:r w:rsidR="00687A8E">
          <w:rPr>
            <w:rFonts w:ascii="Times New Roman" w:hAnsi="Times New Roman"/>
            <w:bCs/>
            <w:sz w:val="28"/>
            <w:szCs w:val="28"/>
            <w:lang w:eastAsia="ru-RU"/>
          </w:rPr>
          <w:t xml:space="preserve">4 </w:t>
        </w:r>
        <w:r w:rsidRPr="00CC1743">
          <w:rPr>
            <w:rFonts w:ascii="Times New Roman" w:hAnsi="Times New Roman"/>
            <w:bCs/>
            <w:sz w:val="28"/>
            <w:szCs w:val="28"/>
            <w:lang w:eastAsia="ru-RU"/>
          </w:rPr>
          <w:t xml:space="preserve">статьи </w:t>
        </w:r>
        <w:r w:rsidR="00687A8E">
          <w:rPr>
            <w:rFonts w:ascii="Times New Roman" w:hAnsi="Times New Roman"/>
            <w:bCs/>
            <w:sz w:val="28"/>
            <w:szCs w:val="28"/>
            <w:lang w:eastAsia="ru-RU"/>
          </w:rPr>
          <w:t>56</w:t>
        </w:r>
        <w:r w:rsidRPr="00CC1743">
          <w:rPr>
            <w:rFonts w:ascii="Times New Roman" w:hAnsi="Times New Roman"/>
            <w:bCs/>
            <w:sz w:val="28"/>
            <w:szCs w:val="28"/>
            <w:vertAlign w:val="superscript"/>
            <w:lang w:eastAsia="ru-RU"/>
          </w:rPr>
          <w:t>1</w:t>
        </w:r>
      </w:hyperlink>
      <w:r w:rsidR="00FC2896">
        <w:rPr>
          <w:rFonts w:ascii="Times New Roman" w:hAnsi="Times New Roman"/>
          <w:bCs/>
          <w:sz w:val="28"/>
          <w:szCs w:val="28"/>
          <w:vertAlign w:val="superscript"/>
          <w:lang w:eastAsia="ru-RU"/>
        </w:rPr>
        <w:t xml:space="preserve"> </w:t>
      </w:r>
      <w:r w:rsidR="00687A8E" w:rsidRPr="00687A8E">
        <w:rPr>
          <w:rFonts w:ascii="Times New Roman" w:hAnsi="Times New Roman"/>
          <w:bCs/>
          <w:sz w:val="28"/>
          <w:szCs w:val="28"/>
          <w:lang w:eastAsia="ru-RU"/>
        </w:rPr>
        <w:t>Областно</w:t>
      </w:r>
      <w:r w:rsidR="00687A8E">
        <w:rPr>
          <w:rFonts w:ascii="Times New Roman" w:hAnsi="Times New Roman"/>
          <w:bCs/>
          <w:sz w:val="28"/>
          <w:szCs w:val="28"/>
          <w:lang w:eastAsia="ru-RU"/>
        </w:rPr>
        <w:t>го</w:t>
      </w:r>
      <w:r w:rsidR="00687A8E" w:rsidRPr="00687A8E">
        <w:rPr>
          <w:rFonts w:ascii="Times New Roman" w:hAnsi="Times New Roman"/>
          <w:bCs/>
          <w:sz w:val="28"/>
          <w:szCs w:val="28"/>
          <w:lang w:eastAsia="ru-RU"/>
        </w:rPr>
        <w:t xml:space="preserve"> закон</w:t>
      </w:r>
      <w:r w:rsidR="00E901A2"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="00687A8E" w:rsidRPr="00687A8E">
        <w:rPr>
          <w:rFonts w:ascii="Times New Roman" w:hAnsi="Times New Roman"/>
          <w:bCs/>
          <w:sz w:val="28"/>
          <w:szCs w:val="28"/>
          <w:lang w:eastAsia="ru-RU"/>
        </w:rPr>
        <w:t xml:space="preserve"> № 525-ЗС</w:t>
      </w:r>
      <w:r w:rsidR="004146B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CC1743">
        <w:rPr>
          <w:rFonts w:ascii="Times New Roman" w:hAnsi="Times New Roman"/>
          <w:bCs/>
          <w:sz w:val="28"/>
          <w:szCs w:val="28"/>
          <w:lang w:eastAsia="ru-RU"/>
        </w:rPr>
        <w:t xml:space="preserve">наблюдатели вправе осуществлять наблюдение </w:t>
      </w:r>
      <w:r w:rsidR="00245D9C">
        <w:rPr>
          <w:rFonts w:ascii="Times New Roman" w:hAnsi="Times New Roman"/>
          <w:bCs/>
          <w:sz w:val="28"/>
          <w:szCs w:val="28"/>
          <w:lang w:eastAsia="ru-RU"/>
        </w:rPr>
        <w:br/>
      </w:r>
      <w:r w:rsidRPr="00CC1743">
        <w:rPr>
          <w:rFonts w:ascii="Times New Roman" w:hAnsi="Times New Roman"/>
          <w:bCs/>
          <w:sz w:val="28"/>
          <w:szCs w:val="28"/>
          <w:lang w:eastAsia="ru-RU"/>
        </w:rPr>
        <w:t>при проведении голосования в помещении для голосования</w:t>
      </w:r>
      <w:r w:rsidR="006D1BD2">
        <w:rPr>
          <w:rFonts w:ascii="Times New Roman" w:hAnsi="Times New Roman"/>
          <w:bCs/>
          <w:sz w:val="28"/>
          <w:szCs w:val="28"/>
          <w:lang w:eastAsia="ru-RU"/>
        </w:rPr>
        <w:t>, вне помещения для голосования</w:t>
      </w:r>
      <w:r w:rsidRPr="00CC1743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14:paraId="236A8104" w14:textId="77777777" w:rsidR="00FC2896" w:rsidRPr="00FC2896" w:rsidRDefault="00211579" w:rsidP="00FC289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1.</w:t>
      </w:r>
      <w:r w:rsidR="00CB32E1" w:rsidRPr="00CC1743">
        <w:rPr>
          <w:rFonts w:ascii="Times New Roman" w:hAnsi="Times New Roman"/>
          <w:sz w:val="28"/>
          <w:szCs w:val="28"/>
          <w:lang w:eastAsia="ru-RU"/>
        </w:rPr>
        <w:t>3</w:t>
      </w:r>
      <w:r w:rsidRPr="00CC1743">
        <w:rPr>
          <w:rFonts w:ascii="Times New Roman" w:hAnsi="Times New Roman"/>
          <w:sz w:val="28"/>
          <w:szCs w:val="28"/>
          <w:lang w:eastAsia="ru-RU"/>
        </w:rPr>
        <w:t>. </w:t>
      </w:r>
      <w:r w:rsidR="00FC2896" w:rsidRPr="00FC2896">
        <w:rPr>
          <w:rFonts w:ascii="Times New Roman" w:hAnsi="Times New Roman"/>
          <w:sz w:val="28"/>
          <w:szCs w:val="28"/>
          <w:lang w:eastAsia="ru-RU"/>
        </w:rPr>
        <w:t xml:space="preserve">Наблюдателя может назначить зарегистрированный кандидат (далее – кандидат), избирательное объединение, выдвинувшее зарегистрированного кандидата, зарегистрированных кандидатов, избирательное объединение, зарегистрировавшее список кандидатов (далее – избирательное объединение). Наблюдателя также могут назначить Общественная палата Российской Федерации, Общественная палата Ростовской области» (далее - субъект общественного контроля). </w:t>
      </w:r>
    </w:p>
    <w:p w14:paraId="47E42CA0" w14:textId="77777777" w:rsidR="00FC2896" w:rsidRPr="00FC2896" w:rsidRDefault="00FC2896" w:rsidP="00FC289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2896">
        <w:rPr>
          <w:rFonts w:ascii="Times New Roman" w:hAnsi="Times New Roman"/>
          <w:sz w:val="28"/>
          <w:szCs w:val="28"/>
          <w:lang w:eastAsia="ru-RU"/>
        </w:rPr>
        <w:t xml:space="preserve">Кандидат, избирательное объединение, субъект общественного контроля  вправе назначить в каждую участковую избирательную комиссию, Территориальную избирательную комиссию города </w:t>
      </w:r>
      <w:r w:rsidR="00B7363C">
        <w:rPr>
          <w:rFonts w:ascii="Times New Roman" w:hAnsi="Times New Roman"/>
          <w:sz w:val="28"/>
          <w:szCs w:val="28"/>
          <w:lang w:eastAsia="ru-RU"/>
        </w:rPr>
        <w:t>Гуково</w:t>
      </w:r>
      <w:r w:rsidRPr="00FC2896">
        <w:rPr>
          <w:rFonts w:ascii="Times New Roman" w:hAnsi="Times New Roman"/>
          <w:sz w:val="28"/>
          <w:szCs w:val="28"/>
          <w:lang w:eastAsia="ru-RU"/>
        </w:rPr>
        <w:t xml:space="preserve"> Ростовской </w:t>
      </w:r>
      <w:r w:rsidRPr="00FC2896">
        <w:rPr>
          <w:rFonts w:ascii="Times New Roman" w:hAnsi="Times New Roman"/>
          <w:sz w:val="28"/>
          <w:szCs w:val="28"/>
          <w:lang w:eastAsia="ru-RU"/>
        </w:rPr>
        <w:lastRenderedPageBreak/>
        <w:t>области (далее - ТИК) не более трех наблюдателей на каждый день голосования, которые имеют право поочередно осуществлять наблюдение в помещении для голосования, в помещении, в котором осуществляется прием протоколов об итогах голосования, суммирование данных этих протоколов, присутствовать при установлении итогов голосования, составлении протоколов об итогах голосования, а также при повторном подсчете голосов избирателей.</w:t>
      </w:r>
    </w:p>
    <w:p w14:paraId="1790DC7B" w14:textId="77777777" w:rsidR="00CB32E1" w:rsidRPr="00CC1743" w:rsidRDefault="00FC2896" w:rsidP="00FC289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C2896">
        <w:rPr>
          <w:rFonts w:ascii="Times New Roman" w:hAnsi="Times New Roman"/>
          <w:sz w:val="28"/>
          <w:szCs w:val="28"/>
          <w:lang w:eastAsia="ru-RU"/>
        </w:rPr>
        <w:t>Одно и то же лицо может быть назначено наблюдателем только в одну избирательную комиссию.</w:t>
      </w:r>
    </w:p>
    <w:p w14:paraId="2B6712CE" w14:textId="77777777" w:rsidR="00FC2896" w:rsidRPr="00FC2896" w:rsidRDefault="00211579" w:rsidP="00FC289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1.</w:t>
      </w:r>
      <w:r w:rsidR="00CB32E1" w:rsidRPr="00CC1743">
        <w:rPr>
          <w:rFonts w:ascii="Times New Roman" w:hAnsi="Times New Roman"/>
          <w:sz w:val="28"/>
          <w:szCs w:val="28"/>
          <w:lang w:eastAsia="ru-RU"/>
        </w:rPr>
        <w:t>4</w:t>
      </w:r>
      <w:r w:rsidRPr="00CC1743">
        <w:rPr>
          <w:rFonts w:ascii="Times New Roman" w:hAnsi="Times New Roman"/>
          <w:sz w:val="28"/>
          <w:szCs w:val="28"/>
          <w:lang w:eastAsia="ru-RU"/>
        </w:rPr>
        <w:t>. </w:t>
      </w:r>
      <w:r w:rsidR="00FC2896" w:rsidRPr="00FC2896">
        <w:rPr>
          <w:rFonts w:ascii="Times New Roman" w:hAnsi="Times New Roman"/>
          <w:sz w:val="28"/>
          <w:szCs w:val="28"/>
          <w:lang w:eastAsia="ru-RU"/>
        </w:rPr>
        <w:t>При назначении наблюдателей субъекты назначения наблюдателей проверяют наличие у лица активного избирательного права и отсутствие ограничений, предусмотренных пунктом 4 статьи 30 Федеральног</w:t>
      </w:r>
      <w:r w:rsidR="00FC2896">
        <w:rPr>
          <w:rFonts w:ascii="Times New Roman" w:hAnsi="Times New Roman"/>
          <w:sz w:val="28"/>
          <w:szCs w:val="28"/>
          <w:lang w:eastAsia="ru-RU"/>
        </w:rPr>
        <w:t>о закона № 67-ФЗ</w:t>
      </w:r>
      <w:r w:rsidR="00FC2896" w:rsidRPr="00FC2896">
        <w:rPr>
          <w:rFonts w:ascii="Times New Roman" w:hAnsi="Times New Roman"/>
          <w:sz w:val="28"/>
          <w:szCs w:val="28"/>
          <w:lang w:eastAsia="ru-RU"/>
        </w:rPr>
        <w:t>.</w:t>
      </w:r>
    </w:p>
    <w:p w14:paraId="2C49448D" w14:textId="77777777" w:rsidR="00FC2896" w:rsidRPr="00FC2896" w:rsidRDefault="00FC2896" w:rsidP="00FC289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2896">
        <w:rPr>
          <w:rFonts w:ascii="Times New Roman" w:hAnsi="Times New Roman"/>
          <w:sz w:val="28"/>
          <w:szCs w:val="28"/>
          <w:lang w:eastAsia="ru-RU"/>
        </w:rPr>
        <w:t>Наблюдателем может быть гражданин Российской Федерации, обладающий активным избирательным правом в соответствии с пунктом 4 статьи 30 Федерального закона № 67-ФЗ.</w:t>
      </w:r>
    </w:p>
    <w:p w14:paraId="11D7954A" w14:textId="77777777" w:rsidR="006C080C" w:rsidRDefault="00FC2896" w:rsidP="00FC289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2896">
        <w:rPr>
          <w:rFonts w:ascii="Times New Roman" w:hAnsi="Times New Roman"/>
          <w:sz w:val="28"/>
          <w:szCs w:val="28"/>
          <w:lang w:eastAsia="ru-RU"/>
        </w:rPr>
        <w:t>1.5.</w:t>
      </w:r>
      <w:r w:rsidRPr="00FC2896">
        <w:rPr>
          <w:rFonts w:ascii="Times New Roman" w:hAnsi="Times New Roman"/>
          <w:sz w:val="28"/>
          <w:szCs w:val="28"/>
          <w:lang w:eastAsia="ru-RU"/>
        </w:rPr>
        <w:tab/>
        <w:t>В случае несоблюдения требований и ограничений, предусмотренных Федеральным законом № 67-ФЗ, такое лицо не может быть назначено наблюдателем.</w:t>
      </w:r>
    </w:p>
    <w:p w14:paraId="1686F6FA" w14:textId="77777777" w:rsidR="00FC2896" w:rsidRPr="00CC1743" w:rsidRDefault="00FC2896" w:rsidP="00FC289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2BD860C" w14:textId="77777777" w:rsidR="00211579" w:rsidRPr="00CC1743" w:rsidRDefault="006C080C" w:rsidP="00FA2F68">
      <w:pPr>
        <w:shd w:val="clear" w:color="auto" w:fill="FFFFFF"/>
        <w:spacing w:after="12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C1743">
        <w:rPr>
          <w:rFonts w:ascii="Times New Roman" w:hAnsi="Times New Roman"/>
          <w:b/>
          <w:sz w:val="28"/>
          <w:szCs w:val="28"/>
          <w:lang w:eastAsia="ru-RU"/>
        </w:rPr>
        <w:t xml:space="preserve">2. Представление списка назначенных наблюдателей в </w:t>
      </w:r>
      <w:r w:rsidR="00FD67C7">
        <w:rPr>
          <w:rFonts w:ascii="Times New Roman" w:hAnsi="Times New Roman"/>
          <w:b/>
          <w:sz w:val="28"/>
          <w:szCs w:val="28"/>
          <w:lang w:eastAsia="ru-RU"/>
        </w:rPr>
        <w:t>УИК</w:t>
      </w:r>
    </w:p>
    <w:p w14:paraId="4BCC6129" w14:textId="2F12C614" w:rsidR="00FC2896" w:rsidRPr="00FC2896" w:rsidRDefault="006C080C" w:rsidP="00FC289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2.1. </w:t>
      </w:r>
      <w:r w:rsidR="00FC2896" w:rsidRPr="00FC2896">
        <w:rPr>
          <w:rFonts w:ascii="Times New Roman" w:hAnsi="Times New Roman"/>
          <w:sz w:val="28"/>
          <w:szCs w:val="28"/>
          <w:lang w:eastAsia="ru-RU"/>
        </w:rPr>
        <w:t xml:space="preserve">Субъекты назначения наблюдателей, назначившие наблюдателей в УИК и (или) ТИК, представляют список назначенных наблюдателей при проведении выборов депутатов </w:t>
      </w:r>
      <w:r w:rsidR="00255F41">
        <w:rPr>
          <w:rFonts w:ascii="Times New Roman" w:hAnsi="Times New Roman"/>
          <w:sz w:val="28"/>
          <w:szCs w:val="28"/>
          <w:lang w:eastAsia="ru-RU"/>
        </w:rPr>
        <w:t>Гуковской</w:t>
      </w:r>
      <w:bookmarkStart w:id="1" w:name="_GoBack"/>
      <w:bookmarkEnd w:id="1"/>
      <w:r w:rsidR="00FC2896" w:rsidRPr="00FC2896">
        <w:rPr>
          <w:rFonts w:ascii="Times New Roman" w:hAnsi="Times New Roman"/>
          <w:sz w:val="28"/>
          <w:szCs w:val="28"/>
          <w:lang w:eastAsia="ru-RU"/>
        </w:rPr>
        <w:t xml:space="preserve"> городской Думы восьмого созыва (далее – Список) в ТИК не </w:t>
      </w:r>
      <w:proofErr w:type="gramStart"/>
      <w:r w:rsidR="00FC2896" w:rsidRPr="00FC2896">
        <w:rPr>
          <w:rFonts w:ascii="Times New Roman" w:hAnsi="Times New Roman"/>
          <w:sz w:val="28"/>
          <w:szCs w:val="28"/>
          <w:lang w:eastAsia="ru-RU"/>
        </w:rPr>
        <w:t>позднее</w:t>
      </w:r>
      <w:proofErr w:type="gramEnd"/>
      <w:r w:rsidR="00FC2896" w:rsidRPr="00FC2896">
        <w:rPr>
          <w:rFonts w:ascii="Times New Roman" w:hAnsi="Times New Roman"/>
          <w:sz w:val="28"/>
          <w:szCs w:val="28"/>
          <w:lang w:eastAsia="ru-RU"/>
        </w:rPr>
        <w:t xml:space="preserve"> чем за три дня до дня (первого дня) голосования (не позднее 08 сентября 2025 года). Список представляется одновременно на бумажном носителе и в машиночитаемом виде по формам, утвержденным ТИК. При этом сведения о наблюдателях, указанные в Списке, представленном на бумажном носителе и в машиночитаемом виде, должны совпадать.</w:t>
      </w:r>
    </w:p>
    <w:p w14:paraId="7AB843D3" w14:textId="77777777" w:rsidR="00FC2896" w:rsidRPr="00FC2896" w:rsidRDefault="00FC2896" w:rsidP="00FC289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2896">
        <w:rPr>
          <w:rFonts w:ascii="Times New Roman" w:hAnsi="Times New Roman"/>
          <w:sz w:val="28"/>
          <w:szCs w:val="28"/>
          <w:lang w:eastAsia="ru-RU"/>
        </w:rPr>
        <w:lastRenderedPageBreak/>
        <w:t>2.2.</w:t>
      </w:r>
      <w:r w:rsidRPr="00FC2896">
        <w:rPr>
          <w:rFonts w:ascii="Times New Roman" w:hAnsi="Times New Roman"/>
          <w:sz w:val="28"/>
          <w:szCs w:val="28"/>
          <w:lang w:eastAsia="ru-RU"/>
        </w:rPr>
        <w:tab/>
        <w:t>В последний день приема Списка он может быть представлен в ТИК не позднее времени окончания работы комиссии (18 часов по местному времени).</w:t>
      </w:r>
    </w:p>
    <w:p w14:paraId="0A0EDF01" w14:textId="77777777" w:rsidR="00FC2896" w:rsidRPr="00FC2896" w:rsidRDefault="00FC2896" w:rsidP="00FC289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2896">
        <w:rPr>
          <w:rFonts w:ascii="Times New Roman" w:hAnsi="Times New Roman"/>
          <w:sz w:val="28"/>
          <w:szCs w:val="28"/>
          <w:lang w:eastAsia="ru-RU"/>
        </w:rPr>
        <w:t>2.3. В случае назначения наблюдателей в УИК субъект назначения наблюдателей может представить, как общий Список по всем избирательным участкам, так и несколько списков по ряду избирательных участков в разное время с учетом предельных сроков осуществления данных действий.</w:t>
      </w:r>
    </w:p>
    <w:p w14:paraId="778DEBD2" w14:textId="77777777" w:rsidR="00FC2896" w:rsidRPr="00FC2896" w:rsidRDefault="00FC2896" w:rsidP="00FC289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2896">
        <w:rPr>
          <w:rFonts w:ascii="Times New Roman" w:hAnsi="Times New Roman"/>
          <w:sz w:val="28"/>
          <w:szCs w:val="28"/>
          <w:lang w:eastAsia="ru-RU"/>
        </w:rPr>
        <w:t>2.4.</w:t>
      </w:r>
      <w:r w:rsidRPr="00FC2896">
        <w:rPr>
          <w:rFonts w:ascii="Times New Roman" w:hAnsi="Times New Roman"/>
          <w:sz w:val="28"/>
          <w:szCs w:val="28"/>
          <w:lang w:eastAsia="ru-RU"/>
        </w:rPr>
        <w:tab/>
        <w:t>В Списке указываются фамилия, имя и отчество каждого наблюдателя, дата рождения, серия, номер и дата выдачи паспорта или документа, заменяющего паспорт гражданина, адрес его места жительства, номер избирательного участка (в случае назначения наблюдателя в УИК), наименование ТИК (в случае назначения наблюдателя в ТИК), в которую он направляется, а также дата осуществления наблюдения. Также рекомендуется указывать контактный телефон наблюдателя.</w:t>
      </w:r>
    </w:p>
    <w:p w14:paraId="1A9CDBEA" w14:textId="77777777" w:rsidR="00FC2896" w:rsidRPr="00FC2896" w:rsidRDefault="00FC2896" w:rsidP="00FC289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2896">
        <w:rPr>
          <w:rFonts w:ascii="Times New Roman" w:hAnsi="Times New Roman"/>
          <w:sz w:val="28"/>
          <w:szCs w:val="28"/>
          <w:lang w:eastAsia="ru-RU"/>
        </w:rPr>
        <w:t>В Списке также делается запись, подтверждающая, что наблюдатели, указанные в нем, не подпадают под ограничения, установленные пунктом 4 статьи 30 Федерального закона № 67-ФЗ.</w:t>
      </w:r>
    </w:p>
    <w:p w14:paraId="0EAD66F8" w14:textId="77777777" w:rsidR="00FC2896" w:rsidRPr="00FC2896" w:rsidRDefault="00FC2896" w:rsidP="00FC289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2896">
        <w:rPr>
          <w:rFonts w:ascii="Times New Roman" w:hAnsi="Times New Roman"/>
          <w:sz w:val="28"/>
          <w:szCs w:val="28"/>
          <w:lang w:eastAsia="ru-RU"/>
        </w:rPr>
        <w:t>2.5.</w:t>
      </w:r>
      <w:r w:rsidRPr="00FC2896">
        <w:rPr>
          <w:rFonts w:ascii="Times New Roman" w:hAnsi="Times New Roman"/>
          <w:sz w:val="28"/>
          <w:szCs w:val="28"/>
          <w:lang w:eastAsia="ru-RU"/>
        </w:rPr>
        <w:tab/>
        <w:t>Список на бумажном носителе должен быть подписан субъектом назначения наблюдателей:</w:t>
      </w:r>
    </w:p>
    <w:p w14:paraId="2D53EC18" w14:textId="77777777" w:rsidR="00FC2896" w:rsidRPr="00FC2896" w:rsidRDefault="00FC2896" w:rsidP="005C76D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2896">
        <w:rPr>
          <w:rFonts w:ascii="Times New Roman" w:hAnsi="Times New Roman"/>
          <w:sz w:val="28"/>
          <w:szCs w:val="28"/>
          <w:lang w:eastAsia="ru-RU"/>
        </w:rPr>
        <w:t>- при назначении избирательным объединением – уполномоченным лицом политической партии в соответствии</w:t>
      </w:r>
      <w:r w:rsidR="005C76D1">
        <w:rPr>
          <w:rFonts w:ascii="Times New Roman" w:hAnsi="Times New Roman"/>
          <w:sz w:val="28"/>
          <w:szCs w:val="28"/>
          <w:lang w:eastAsia="ru-RU"/>
        </w:rPr>
        <w:t xml:space="preserve"> с уставом политической партии </w:t>
      </w:r>
      <w:r w:rsidRPr="00FC2896">
        <w:rPr>
          <w:rFonts w:ascii="Times New Roman" w:hAnsi="Times New Roman"/>
          <w:sz w:val="28"/>
          <w:szCs w:val="28"/>
          <w:lang w:eastAsia="ru-RU"/>
        </w:rPr>
        <w:t>и заверен соответствующей печатью (при наличии);</w:t>
      </w:r>
    </w:p>
    <w:p w14:paraId="079530CF" w14:textId="77777777" w:rsidR="00FC2896" w:rsidRPr="00FC2896" w:rsidRDefault="00FC2896" w:rsidP="00FC289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2896">
        <w:rPr>
          <w:rFonts w:ascii="Times New Roman" w:hAnsi="Times New Roman"/>
          <w:sz w:val="28"/>
          <w:szCs w:val="28"/>
          <w:lang w:eastAsia="ru-RU"/>
        </w:rPr>
        <w:t>- при назначении субъектом общественного контроля –  уполномоченным лицом субъекта общественного контроля и заверен соответствующей печатью;</w:t>
      </w:r>
    </w:p>
    <w:p w14:paraId="017E31BF" w14:textId="7F467329" w:rsidR="00FC2896" w:rsidRPr="00FC2896" w:rsidRDefault="00FC2896" w:rsidP="00FC289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2896">
        <w:rPr>
          <w:rFonts w:ascii="Times New Roman" w:hAnsi="Times New Roman"/>
          <w:sz w:val="28"/>
          <w:szCs w:val="28"/>
          <w:lang w:eastAsia="ru-RU"/>
        </w:rPr>
        <w:t>- при назначении кандидатом - зарегистриров</w:t>
      </w:r>
      <w:r w:rsidR="0060291A">
        <w:rPr>
          <w:rFonts w:ascii="Times New Roman" w:hAnsi="Times New Roman"/>
          <w:sz w:val="28"/>
          <w:szCs w:val="28"/>
          <w:lang w:eastAsia="ru-RU"/>
        </w:rPr>
        <w:t xml:space="preserve">анным кандидатом, проставление </w:t>
      </w:r>
      <w:r w:rsidRPr="00FC2896">
        <w:rPr>
          <w:rFonts w:ascii="Times New Roman" w:hAnsi="Times New Roman"/>
          <w:sz w:val="28"/>
          <w:szCs w:val="28"/>
          <w:lang w:eastAsia="ru-RU"/>
        </w:rPr>
        <w:t>печати не требуется.</w:t>
      </w:r>
    </w:p>
    <w:p w14:paraId="614716DF" w14:textId="77777777" w:rsidR="00FC2896" w:rsidRPr="00FC2896" w:rsidRDefault="00FC2896" w:rsidP="005C76D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2896">
        <w:rPr>
          <w:rFonts w:ascii="Times New Roman" w:hAnsi="Times New Roman"/>
          <w:sz w:val="28"/>
          <w:szCs w:val="28"/>
          <w:lang w:eastAsia="ru-RU"/>
        </w:rPr>
        <w:t>2.6.</w:t>
      </w:r>
      <w:r w:rsidRPr="00FC2896">
        <w:rPr>
          <w:rFonts w:ascii="Times New Roman" w:hAnsi="Times New Roman"/>
          <w:sz w:val="28"/>
          <w:szCs w:val="28"/>
          <w:lang w:eastAsia="ru-RU"/>
        </w:rPr>
        <w:tab/>
        <w:t>Список в машиночитаемом виде</w:t>
      </w:r>
      <w:r w:rsidR="005C76D1">
        <w:rPr>
          <w:rFonts w:ascii="Times New Roman" w:hAnsi="Times New Roman"/>
          <w:sz w:val="28"/>
          <w:szCs w:val="28"/>
          <w:lang w:eastAsia="ru-RU"/>
        </w:rPr>
        <w:t xml:space="preserve"> представляется в формате .</w:t>
      </w:r>
      <w:proofErr w:type="spellStart"/>
      <w:r w:rsidR="005C76D1">
        <w:rPr>
          <w:rFonts w:ascii="Times New Roman" w:hAnsi="Times New Roman"/>
          <w:sz w:val="28"/>
          <w:szCs w:val="28"/>
          <w:lang w:eastAsia="ru-RU"/>
        </w:rPr>
        <w:t>xls</w:t>
      </w:r>
      <w:proofErr w:type="spellEnd"/>
      <w:r w:rsidR="005C76D1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FC2896">
        <w:rPr>
          <w:rFonts w:ascii="Times New Roman" w:hAnsi="Times New Roman"/>
          <w:sz w:val="28"/>
          <w:szCs w:val="28"/>
          <w:lang w:eastAsia="ru-RU"/>
        </w:rPr>
        <w:t>.</w:t>
      </w:r>
      <w:proofErr w:type="spellStart"/>
      <w:r w:rsidRPr="00FC2896">
        <w:rPr>
          <w:rFonts w:ascii="Times New Roman" w:hAnsi="Times New Roman"/>
          <w:sz w:val="28"/>
          <w:szCs w:val="28"/>
          <w:lang w:eastAsia="ru-RU"/>
        </w:rPr>
        <w:t>doc</w:t>
      </w:r>
      <w:proofErr w:type="spellEnd"/>
      <w:r w:rsidRPr="00FC2896">
        <w:rPr>
          <w:rFonts w:ascii="Times New Roman" w:hAnsi="Times New Roman"/>
          <w:sz w:val="28"/>
          <w:szCs w:val="28"/>
          <w:lang w:eastAsia="ru-RU"/>
        </w:rPr>
        <w:t xml:space="preserve"> или .</w:t>
      </w:r>
      <w:proofErr w:type="spellStart"/>
      <w:r w:rsidRPr="00FC2896">
        <w:rPr>
          <w:rFonts w:ascii="Times New Roman" w:hAnsi="Times New Roman"/>
          <w:sz w:val="28"/>
          <w:szCs w:val="28"/>
          <w:lang w:eastAsia="ru-RU"/>
        </w:rPr>
        <w:t>rtf</w:t>
      </w:r>
      <w:proofErr w:type="spellEnd"/>
      <w:r w:rsidRPr="00FC2896">
        <w:rPr>
          <w:rFonts w:ascii="Times New Roman" w:hAnsi="Times New Roman"/>
          <w:sz w:val="28"/>
          <w:szCs w:val="28"/>
          <w:lang w:eastAsia="ru-RU"/>
        </w:rPr>
        <w:t xml:space="preserve"> с именем </w:t>
      </w:r>
      <w:proofErr w:type="spellStart"/>
      <w:r w:rsidRPr="00FC2896">
        <w:rPr>
          <w:rFonts w:ascii="Times New Roman" w:hAnsi="Times New Roman"/>
          <w:sz w:val="28"/>
          <w:szCs w:val="28"/>
          <w:lang w:eastAsia="ru-RU"/>
        </w:rPr>
        <w:t>Nabludateli</w:t>
      </w:r>
      <w:proofErr w:type="spellEnd"/>
      <w:r w:rsidRPr="00FC2896">
        <w:rPr>
          <w:rFonts w:ascii="Times New Roman" w:hAnsi="Times New Roman"/>
          <w:sz w:val="28"/>
          <w:szCs w:val="28"/>
          <w:lang w:eastAsia="ru-RU"/>
        </w:rPr>
        <w:t>. При заполнении таблицы не следует объединять или разделять ее графы.</w:t>
      </w:r>
    </w:p>
    <w:p w14:paraId="7F454279" w14:textId="77777777" w:rsidR="00FC2896" w:rsidRDefault="00FC2896" w:rsidP="00FC289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2896">
        <w:rPr>
          <w:rFonts w:ascii="Times New Roman" w:hAnsi="Times New Roman"/>
          <w:sz w:val="28"/>
          <w:szCs w:val="28"/>
          <w:lang w:eastAsia="ru-RU"/>
        </w:rPr>
        <w:lastRenderedPageBreak/>
        <w:t>2.7.</w:t>
      </w:r>
      <w:r w:rsidRPr="00FC2896">
        <w:rPr>
          <w:rFonts w:ascii="Times New Roman" w:hAnsi="Times New Roman"/>
          <w:sz w:val="28"/>
          <w:szCs w:val="28"/>
          <w:lang w:eastAsia="ru-RU"/>
        </w:rPr>
        <w:tab/>
        <w:t xml:space="preserve">При оформлении Списка слова «Приложение № 2/3 к постановлению Территориальной избирательной комиссии города </w:t>
      </w:r>
      <w:r w:rsidR="005C76D1">
        <w:rPr>
          <w:rFonts w:ascii="Times New Roman" w:hAnsi="Times New Roman"/>
          <w:sz w:val="28"/>
          <w:szCs w:val="28"/>
          <w:lang w:eastAsia="ru-RU"/>
        </w:rPr>
        <w:t>Гуково</w:t>
      </w:r>
      <w:r w:rsidRPr="00FC2896">
        <w:rPr>
          <w:rFonts w:ascii="Times New Roman" w:hAnsi="Times New Roman"/>
          <w:sz w:val="28"/>
          <w:szCs w:val="28"/>
          <w:lang w:eastAsia="ru-RU"/>
        </w:rPr>
        <w:t xml:space="preserve"> Ростовской области от _______ № _____ (обязательная форма для представления списка наблюдателей на бумажном носителе)/ (обязательная форма для представления списка наблюдателей в машиночитаемом виде)», «Приложение к Порядку представления списка назначенных наблюдателей при проведении выборов депутатов </w:t>
      </w:r>
      <w:r w:rsidR="005C76D1">
        <w:rPr>
          <w:rFonts w:ascii="Times New Roman" w:hAnsi="Times New Roman"/>
          <w:sz w:val="28"/>
          <w:szCs w:val="28"/>
          <w:lang w:eastAsia="ru-RU"/>
        </w:rPr>
        <w:t>Гуковской</w:t>
      </w:r>
      <w:r w:rsidRPr="00FC2896">
        <w:rPr>
          <w:rFonts w:ascii="Times New Roman" w:hAnsi="Times New Roman"/>
          <w:sz w:val="28"/>
          <w:szCs w:val="28"/>
          <w:lang w:eastAsia="ru-RU"/>
        </w:rPr>
        <w:t xml:space="preserve"> городской Думы восьмого созыва (рекомендуемая форма)», линейки и текст под ними, примечания и сноски могут не воспроизводиться.</w:t>
      </w:r>
    </w:p>
    <w:p w14:paraId="1F1422FB" w14:textId="77777777" w:rsidR="00FC2896" w:rsidRDefault="00FC2896" w:rsidP="00FC28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28EB6F2" w14:textId="77777777" w:rsidR="006C080C" w:rsidRPr="00CC1743" w:rsidRDefault="006C080C" w:rsidP="00FC289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C1743">
        <w:rPr>
          <w:rFonts w:ascii="Times New Roman" w:hAnsi="Times New Roman"/>
          <w:b/>
          <w:sz w:val="28"/>
          <w:szCs w:val="28"/>
          <w:lang w:eastAsia="ru-RU"/>
        </w:rPr>
        <w:t xml:space="preserve">3. Работа </w:t>
      </w:r>
      <w:r w:rsidR="00077C85" w:rsidRPr="00CC1743">
        <w:rPr>
          <w:rFonts w:ascii="Times New Roman" w:hAnsi="Times New Roman"/>
          <w:b/>
          <w:sz w:val="28"/>
          <w:szCs w:val="28"/>
          <w:lang w:eastAsia="ru-RU"/>
        </w:rPr>
        <w:t>со С</w:t>
      </w:r>
      <w:r w:rsidRPr="00CC1743">
        <w:rPr>
          <w:rFonts w:ascii="Times New Roman" w:hAnsi="Times New Roman"/>
          <w:b/>
          <w:sz w:val="28"/>
          <w:szCs w:val="28"/>
          <w:lang w:eastAsia="ru-RU"/>
        </w:rPr>
        <w:t xml:space="preserve">писком в </w:t>
      </w:r>
      <w:r w:rsidR="00095327">
        <w:rPr>
          <w:rFonts w:ascii="Times New Roman" w:hAnsi="Times New Roman"/>
          <w:b/>
          <w:sz w:val="28"/>
          <w:szCs w:val="28"/>
          <w:lang w:eastAsia="ru-RU"/>
        </w:rPr>
        <w:t>УИК</w:t>
      </w:r>
    </w:p>
    <w:p w14:paraId="180D51DC" w14:textId="77777777" w:rsidR="007E0D33" w:rsidRPr="00CC1743" w:rsidRDefault="006C080C" w:rsidP="0045764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3.1</w:t>
      </w:r>
      <w:r w:rsidR="00077C85" w:rsidRPr="00CC1743">
        <w:rPr>
          <w:rFonts w:ascii="Times New Roman" w:hAnsi="Times New Roman"/>
          <w:sz w:val="28"/>
          <w:szCs w:val="28"/>
          <w:lang w:eastAsia="ru-RU"/>
        </w:rPr>
        <w:t xml:space="preserve">. В </w:t>
      </w:r>
      <w:r w:rsidR="00086EB6">
        <w:rPr>
          <w:rFonts w:ascii="Times New Roman" w:hAnsi="Times New Roman"/>
          <w:sz w:val="28"/>
          <w:szCs w:val="28"/>
          <w:lang w:eastAsia="ru-RU"/>
        </w:rPr>
        <w:t>Территориальной избирательной комиссии города Гуково</w:t>
      </w:r>
      <w:r w:rsidR="00077C85" w:rsidRPr="00CC1743">
        <w:rPr>
          <w:rFonts w:ascii="Times New Roman" w:hAnsi="Times New Roman"/>
          <w:sz w:val="28"/>
          <w:szCs w:val="28"/>
          <w:lang w:eastAsia="ru-RU"/>
        </w:rPr>
        <w:t xml:space="preserve"> С</w:t>
      </w:r>
      <w:r w:rsidRPr="00CC1743">
        <w:rPr>
          <w:rFonts w:ascii="Times New Roman" w:hAnsi="Times New Roman"/>
          <w:sz w:val="28"/>
          <w:szCs w:val="28"/>
          <w:lang w:eastAsia="ru-RU"/>
        </w:rPr>
        <w:t>писок регистрируется как входящий документ с проставлением даты и времени его приема.</w:t>
      </w:r>
    </w:p>
    <w:p w14:paraId="520A26A2" w14:textId="77777777" w:rsidR="005C76D1" w:rsidRPr="005C76D1" w:rsidRDefault="00077C85" w:rsidP="005C76D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3.2. </w:t>
      </w:r>
      <w:r w:rsidR="005C76D1" w:rsidRPr="005C76D1">
        <w:rPr>
          <w:rFonts w:ascii="Times New Roman" w:hAnsi="Times New Roman"/>
          <w:sz w:val="28"/>
          <w:szCs w:val="28"/>
          <w:lang w:eastAsia="ru-RU"/>
        </w:rPr>
        <w:t>При приеме Списка член ТИК проверяет наличие в нем всех необходимых сведений о наблюдателях, предусмотренных федеральным законодательством, а также проверяет соответствие представленного Списка формам, утвержденным ТИК, и проводит сверку сведений о наблюдателях в Списке, представленном на бумажном носителе и в машиночитаемом виде. В случае отсутствия сведений о наблюдателях, предусмотренных федеральным законодательством, а также в случае обнаружения иных недостатков в Списке, субъект назначения наблюдателей, представивший Список, уточняет необходимые сведения о наблюдателях и вносят их в Список с учетом предельных сроков представления Списка.</w:t>
      </w:r>
    </w:p>
    <w:p w14:paraId="6A78FA27" w14:textId="77777777" w:rsidR="005C76D1" w:rsidRDefault="005C76D1" w:rsidP="005C76D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76D1">
        <w:rPr>
          <w:rFonts w:ascii="Times New Roman" w:hAnsi="Times New Roman"/>
          <w:sz w:val="28"/>
          <w:szCs w:val="28"/>
          <w:lang w:eastAsia="ru-RU"/>
        </w:rPr>
        <w:t>3.3.</w:t>
      </w:r>
      <w:r w:rsidRPr="005C76D1">
        <w:rPr>
          <w:rFonts w:ascii="Times New Roman" w:hAnsi="Times New Roman"/>
          <w:sz w:val="28"/>
          <w:szCs w:val="28"/>
          <w:lang w:eastAsia="ru-RU"/>
        </w:rPr>
        <w:tab/>
        <w:t xml:space="preserve">В случае если после представления Списка в ТИК наступили обстоятельства, в результате которых наблюдатель по уважительной причине (болезнь, командировка и др.) не сможет осуществлять наблюдение в дни голосования, субъект назначения наблюдателей вправе до первого дня голосования назначить вместо этого наблюдателя другого, письменно уведомив об этом ТИК и представив сведения о назначенном наблюдателе на </w:t>
      </w:r>
      <w:r w:rsidRPr="005C76D1">
        <w:rPr>
          <w:rFonts w:ascii="Times New Roman" w:hAnsi="Times New Roman"/>
          <w:sz w:val="28"/>
          <w:szCs w:val="28"/>
          <w:lang w:eastAsia="ru-RU"/>
        </w:rPr>
        <w:lastRenderedPageBreak/>
        <w:t>бумажном носителе и в машиночитаемом виде по формам, утвержденным ТИК.</w:t>
      </w:r>
    </w:p>
    <w:p w14:paraId="3E219A30" w14:textId="77777777" w:rsidR="006C080C" w:rsidRPr="00CC1743" w:rsidRDefault="006C080C" w:rsidP="005C76D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3.</w:t>
      </w:r>
      <w:r w:rsidR="007C5A21" w:rsidRPr="00CC1743">
        <w:rPr>
          <w:rFonts w:ascii="Times New Roman" w:hAnsi="Times New Roman"/>
          <w:sz w:val="28"/>
          <w:szCs w:val="28"/>
          <w:lang w:eastAsia="ru-RU"/>
        </w:rPr>
        <w:t>4</w:t>
      </w:r>
      <w:r w:rsidRPr="00CC1743">
        <w:rPr>
          <w:rFonts w:ascii="Times New Roman" w:hAnsi="Times New Roman"/>
          <w:sz w:val="28"/>
          <w:szCs w:val="28"/>
          <w:lang w:eastAsia="ru-RU"/>
        </w:rPr>
        <w:t>. </w:t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 xml:space="preserve">При поступлении в </w:t>
      </w:r>
      <w:r w:rsidR="00095327">
        <w:rPr>
          <w:rFonts w:ascii="Times New Roman" w:hAnsi="Times New Roman"/>
          <w:sz w:val="28"/>
          <w:szCs w:val="28"/>
          <w:lang w:eastAsia="ru-RU"/>
        </w:rPr>
        <w:t>ТИК</w:t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718FB" w:rsidRPr="00CC1743">
        <w:rPr>
          <w:rFonts w:ascii="Times New Roman" w:hAnsi="Times New Roman"/>
          <w:sz w:val="28"/>
          <w:szCs w:val="28"/>
          <w:lang w:eastAsia="ru-RU"/>
        </w:rPr>
        <w:t>С</w:t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 xml:space="preserve">писков наблюдателей, назначенных </w:t>
      </w:r>
      <w:r w:rsidR="008C621C">
        <w:rPr>
          <w:rFonts w:ascii="Times New Roman" w:hAnsi="Times New Roman"/>
          <w:sz w:val="28"/>
          <w:szCs w:val="28"/>
          <w:lang w:eastAsia="ru-RU"/>
        </w:rPr>
        <w:br/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 xml:space="preserve">в УИК, секретарь ТИК или член ТИК, в обязанности которого входит работа с наблюдателями, обеспечивает доведение информации из представленных </w:t>
      </w:r>
      <w:r w:rsidR="008C621C">
        <w:rPr>
          <w:rFonts w:ascii="Times New Roman" w:hAnsi="Times New Roman"/>
          <w:sz w:val="28"/>
          <w:szCs w:val="28"/>
          <w:lang w:eastAsia="ru-RU"/>
        </w:rPr>
        <w:br/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 xml:space="preserve">в комиссию </w:t>
      </w:r>
      <w:r w:rsidR="009718FB" w:rsidRPr="00CC1743">
        <w:rPr>
          <w:rFonts w:ascii="Times New Roman" w:hAnsi="Times New Roman"/>
          <w:sz w:val="28"/>
          <w:szCs w:val="28"/>
          <w:lang w:eastAsia="ru-RU"/>
        </w:rPr>
        <w:t>С</w:t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>писков до соответствующих УИК не позднее чем за один день до дня (первого дня) голосования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D20604" w:rsidRPr="00CC1743">
        <w:rPr>
          <w:rFonts w:ascii="Times New Roman" w:hAnsi="Times New Roman"/>
          <w:sz w:val="28"/>
          <w:szCs w:val="28"/>
          <w:lang w:eastAsia="ru-RU"/>
        </w:rPr>
        <w:t xml:space="preserve">Направление 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указанной информации </w:t>
      </w:r>
      <w:r w:rsidR="00F6636C" w:rsidRPr="00CC1743">
        <w:rPr>
          <w:rFonts w:ascii="Times New Roman" w:hAnsi="Times New Roman"/>
          <w:sz w:val="28"/>
          <w:szCs w:val="28"/>
          <w:lang w:eastAsia="ru-RU"/>
        </w:rPr>
        <w:t xml:space="preserve">рекомендуется </w:t>
      </w:r>
      <w:r w:rsidRPr="00CC1743">
        <w:rPr>
          <w:rFonts w:ascii="Times New Roman" w:hAnsi="Times New Roman"/>
          <w:sz w:val="28"/>
          <w:szCs w:val="28"/>
          <w:lang w:eastAsia="ru-RU"/>
        </w:rPr>
        <w:t>осуществля</w:t>
      </w:r>
      <w:r w:rsidR="00F6636C" w:rsidRPr="00CC1743">
        <w:rPr>
          <w:rFonts w:ascii="Times New Roman" w:hAnsi="Times New Roman"/>
          <w:sz w:val="28"/>
          <w:szCs w:val="28"/>
          <w:lang w:eastAsia="ru-RU"/>
        </w:rPr>
        <w:t>ть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по форме, приведенной в приложении к Порядку.</w:t>
      </w:r>
    </w:p>
    <w:p w14:paraId="2A24EC1F" w14:textId="77777777" w:rsidR="00D20604" w:rsidRPr="00CC1743" w:rsidRDefault="006C080C" w:rsidP="00D2060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3.</w:t>
      </w:r>
      <w:r w:rsidR="007C5A21" w:rsidRPr="00CC1743">
        <w:rPr>
          <w:rFonts w:ascii="Times New Roman" w:hAnsi="Times New Roman"/>
          <w:sz w:val="28"/>
          <w:szCs w:val="28"/>
          <w:lang w:eastAsia="ru-RU"/>
        </w:rPr>
        <w:t>5</w:t>
      </w:r>
      <w:r w:rsidRPr="00CC1743">
        <w:rPr>
          <w:rFonts w:ascii="Times New Roman" w:hAnsi="Times New Roman"/>
          <w:sz w:val="28"/>
          <w:szCs w:val="28"/>
          <w:lang w:eastAsia="ru-RU"/>
        </w:rPr>
        <w:t>. В случае поступления в ТИК уведомлени</w:t>
      </w:r>
      <w:r w:rsidR="005B4927" w:rsidRPr="00CC1743">
        <w:rPr>
          <w:rFonts w:ascii="Times New Roman" w:hAnsi="Times New Roman"/>
          <w:sz w:val="28"/>
          <w:szCs w:val="28"/>
          <w:lang w:eastAsia="ru-RU"/>
        </w:rPr>
        <w:t>я</w:t>
      </w:r>
      <w:r w:rsidRPr="00CC1743">
        <w:rPr>
          <w:rFonts w:ascii="Times New Roman" w:hAnsi="Times New Roman"/>
          <w:sz w:val="28"/>
          <w:szCs w:val="28"/>
          <w:lang w:eastAsia="ru-RU"/>
        </w:rPr>
        <w:t>, предусмотренн</w:t>
      </w:r>
      <w:r w:rsidR="005B4927" w:rsidRPr="00CC1743">
        <w:rPr>
          <w:rFonts w:ascii="Times New Roman" w:hAnsi="Times New Roman"/>
          <w:sz w:val="28"/>
          <w:szCs w:val="28"/>
          <w:lang w:eastAsia="ru-RU"/>
        </w:rPr>
        <w:t>ого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пункт</w:t>
      </w:r>
      <w:r w:rsidR="00A94564">
        <w:rPr>
          <w:rFonts w:ascii="Times New Roman" w:hAnsi="Times New Roman"/>
          <w:sz w:val="28"/>
          <w:szCs w:val="28"/>
          <w:lang w:eastAsia="ru-RU"/>
        </w:rPr>
        <w:t>ом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3.</w:t>
      </w:r>
      <w:r w:rsidR="00D622EF" w:rsidRPr="00CC1743">
        <w:rPr>
          <w:rFonts w:ascii="Times New Roman" w:hAnsi="Times New Roman"/>
          <w:sz w:val="28"/>
          <w:szCs w:val="28"/>
          <w:lang w:eastAsia="ru-RU"/>
        </w:rPr>
        <w:t>3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Порядка, ТИК незамедлительно информирует </w:t>
      </w:r>
      <w:r w:rsidR="00A9432F" w:rsidRPr="00CC1743">
        <w:rPr>
          <w:rFonts w:ascii="Times New Roman" w:hAnsi="Times New Roman"/>
          <w:sz w:val="28"/>
          <w:szCs w:val="28"/>
          <w:lang w:eastAsia="ru-RU"/>
        </w:rPr>
        <w:t xml:space="preserve">об этом </w:t>
      </w:r>
      <w:r w:rsidRPr="00CC1743">
        <w:rPr>
          <w:rFonts w:ascii="Times New Roman" w:hAnsi="Times New Roman"/>
          <w:sz w:val="28"/>
          <w:szCs w:val="28"/>
          <w:lang w:eastAsia="ru-RU"/>
        </w:rPr>
        <w:t>УИК</w:t>
      </w:r>
      <w:r w:rsidR="005B4927" w:rsidRPr="00CC1743">
        <w:rPr>
          <w:rFonts w:ascii="Times New Roman" w:hAnsi="Times New Roman"/>
          <w:sz w:val="28"/>
          <w:szCs w:val="28"/>
          <w:lang w:eastAsia="ru-RU"/>
        </w:rPr>
        <w:t>,</w:t>
      </w:r>
      <w:r w:rsidR="00A9432F" w:rsidRPr="00CC1743">
        <w:rPr>
          <w:rFonts w:ascii="Times New Roman" w:hAnsi="Times New Roman"/>
          <w:sz w:val="28"/>
          <w:szCs w:val="28"/>
          <w:lang w:eastAsia="ru-RU"/>
        </w:rPr>
        <w:t xml:space="preserve"> направив соответствующие сведения</w:t>
      </w:r>
      <w:r w:rsidRPr="00CC1743">
        <w:rPr>
          <w:rFonts w:ascii="Times New Roman" w:hAnsi="Times New Roman"/>
          <w:sz w:val="28"/>
          <w:szCs w:val="28"/>
          <w:lang w:eastAsia="ru-RU"/>
        </w:rPr>
        <w:t>.</w:t>
      </w:r>
    </w:p>
    <w:p w14:paraId="65831C14" w14:textId="77777777" w:rsidR="007E0D33" w:rsidRPr="00CC1743" w:rsidRDefault="007C5A21" w:rsidP="007E0D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3.6</w:t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 xml:space="preserve">. При представлении наблюдателем направления в УИК или ТИК секретарем или иным членом соответствующей избирательной комиссии </w:t>
      </w:r>
      <w:r w:rsidR="008C621C">
        <w:rPr>
          <w:rFonts w:ascii="Times New Roman" w:hAnsi="Times New Roman"/>
          <w:sz w:val="28"/>
          <w:szCs w:val="28"/>
          <w:lang w:eastAsia="ru-RU"/>
        </w:rPr>
        <w:br/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 xml:space="preserve">с правом решающего голоса, в обязанности которого входит работа </w:t>
      </w:r>
      <w:r w:rsidR="008C621C">
        <w:rPr>
          <w:rFonts w:ascii="Times New Roman" w:hAnsi="Times New Roman"/>
          <w:sz w:val="28"/>
          <w:szCs w:val="28"/>
          <w:lang w:eastAsia="ru-RU"/>
        </w:rPr>
        <w:br/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 xml:space="preserve">с наблюдателями, в списке лиц, присутствовавших в помещении </w:t>
      </w:r>
      <w:r w:rsidR="008C621C">
        <w:rPr>
          <w:rFonts w:ascii="Times New Roman" w:hAnsi="Times New Roman"/>
          <w:sz w:val="28"/>
          <w:szCs w:val="28"/>
          <w:lang w:eastAsia="ru-RU"/>
        </w:rPr>
        <w:br/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>для голосования, помещении, в котором осуществляется прием протоколов об итогах голосования, суммирование данных этих протоколов, установление итогов голосования, делается запись о присутствии наблюдателя с указанием даты осуществления наблюдения, времени прибытия и убытия наблюдателя.</w:t>
      </w:r>
    </w:p>
    <w:p w14:paraId="71D91BA8" w14:textId="77777777" w:rsidR="007E0D33" w:rsidRPr="00CC1743" w:rsidRDefault="007E0D33" w:rsidP="00D2060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3106E78E" w14:textId="77777777" w:rsidR="007E0D33" w:rsidRPr="00CC1743" w:rsidRDefault="007E0D33" w:rsidP="00D2060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0EDFF3C" w14:textId="77777777" w:rsidR="005C76D1" w:rsidRDefault="005C76D1" w:rsidP="009A522B">
      <w:pPr>
        <w:overflowPunct w:val="0"/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Times New Roman" w:hAnsi="Times New Roman"/>
          <w:sz w:val="28"/>
          <w:szCs w:val="20"/>
          <w:lang w:eastAsia="ru-RU"/>
        </w:rPr>
        <w:sectPr w:rsidR="005C76D1" w:rsidSect="005C76D1">
          <w:pgSz w:w="11906" w:h="16838"/>
          <w:pgMar w:top="1134" w:right="850" w:bottom="1134" w:left="1701" w:header="709" w:footer="624" w:gutter="0"/>
          <w:pgNumType w:start="1"/>
          <w:cols w:space="708"/>
          <w:titlePg/>
          <w:docGrid w:linePitch="360"/>
        </w:sectPr>
      </w:pPr>
    </w:p>
    <w:tbl>
      <w:tblPr>
        <w:tblW w:w="15276" w:type="dxa"/>
        <w:tblLook w:val="04A0" w:firstRow="1" w:lastRow="0" w:firstColumn="1" w:lastColumn="0" w:noHBand="0" w:noVBand="1"/>
      </w:tblPr>
      <w:tblGrid>
        <w:gridCol w:w="7946"/>
        <w:gridCol w:w="7330"/>
      </w:tblGrid>
      <w:tr w:rsidR="004D3F42" w:rsidRPr="00CC1743" w14:paraId="3B735010" w14:textId="77777777" w:rsidTr="005C76D1">
        <w:trPr>
          <w:trHeight w:val="1824"/>
        </w:trPr>
        <w:tc>
          <w:tcPr>
            <w:tcW w:w="7946" w:type="dxa"/>
            <w:vAlign w:val="center"/>
          </w:tcPr>
          <w:p w14:paraId="75659A07" w14:textId="77777777" w:rsidR="004D3F42" w:rsidRPr="00CC1743" w:rsidRDefault="004D3F42" w:rsidP="009A522B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7330" w:type="dxa"/>
            <w:vAlign w:val="center"/>
          </w:tcPr>
          <w:p w14:paraId="55D2FAD9" w14:textId="77777777" w:rsidR="00464976" w:rsidRDefault="00464976" w:rsidP="009A5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8"/>
                <w:sz w:val="24"/>
                <w:szCs w:val="24"/>
                <w:lang w:eastAsia="ru-RU"/>
              </w:rPr>
            </w:pPr>
          </w:p>
          <w:p w14:paraId="19EE3DDC" w14:textId="77777777" w:rsidR="005C76D1" w:rsidRPr="005C76D1" w:rsidRDefault="005C76D1" w:rsidP="005C76D1">
            <w:pPr>
              <w:autoSpaceDE w:val="0"/>
              <w:autoSpaceDN w:val="0"/>
              <w:adjustRightInd w:val="0"/>
              <w:spacing w:after="0" w:line="240" w:lineRule="auto"/>
              <w:ind w:left="1126"/>
              <w:jc w:val="center"/>
              <w:rPr>
                <w:rFonts w:ascii="Times New Roman" w:hAnsi="Times New Roman"/>
                <w:kern w:val="28"/>
                <w:sz w:val="24"/>
                <w:szCs w:val="24"/>
                <w:lang w:eastAsia="ru-RU"/>
              </w:rPr>
            </w:pPr>
            <w:r w:rsidRPr="005C76D1">
              <w:rPr>
                <w:rFonts w:ascii="Times New Roman" w:hAnsi="Times New Roman"/>
                <w:kern w:val="28"/>
                <w:sz w:val="24"/>
                <w:szCs w:val="24"/>
                <w:lang w:eastAsia="ru-RU"/>
              </w:rPr>
              <w:t xml:space="preserve">Приложение </w:t>
            </w:r>
          </w:p>
          <w:p w14:paraId="63C7F165" w14:textId="77777777" w:rsidR="005C76D1" w:rsidRPr="005C76D1" w:rsidRDefault="005C76D1" w:rsidP="005C76D1">
            <w:pPr>
              <w:autoSpaceDE w:val="0"/>
              <w:autoSpaceDN w:val="0"/>
              <w:adjustRightInd w:val="0"/>
              <w:spacing w:after="0" w:line="240" w:lineRule="auto"/>
              <w:ind w:left="1126"/>
              <w:jc w:val="center"/>
              <w:rPr>
                <w:rFonts w:ascii="Times New Roman" w:hAnsi="Times New Roman"/>
                <w:kern w:val="28"/>
                <w:sz w:val="24"/>
                <w:szCs w:val="24"/>
                <w:lang w:eastAsia="ru-RU"/>
              </w:rPr>
            </w:pPr>
            <w:r w:rsidRPr="005C76D1">
              <w:rPr>
                <w:rFonts w:ascii="Times New Roman" w:hAnsi="Times New Roman"/>
                <w:kern w:val="28"/>
                <w:sz w:val="24"/>
                <w:szCs w:val="24"/>
                <w:lang w:eastAsia="ru-RU"/>
              </w:rPr>
              <w:t xml:space="preserve">к Порядку представления списка назначенных наблюдателей при проведении выборов </w:t>
            </w:r>
          </w:p>
          <w:p w14:paraId="08848CAE" w14:textId="77777777" w:rsidR="005C76D1" w:rsidRPr="005C76D1" w:rsidRDefault="005C76D1" w:rsidP="005C76D1">
            <w:pPr>
              <w:autoSpaceDE w:val="0"/>
              <w:autoSpaceDN w:val="0"/>
              <w:adjustRightInd w:val="0"/>
              <w:spacing w:after="0" w:line="240" w:lineRule="auto"/>
              <w:ind w:left="1126"/>
              <w:jc w:val="center"/>
              <w:rPr>
                <w:rFonts w:ascii="Times New Roman" w:hAnsi="Times New Roman"/>
                <w:kern w:val="28"/>
                <w:sz w:val="24"/>
                <w:szCs w:val="24"/>
                <w:lang w:eastAsia="ru-RU"/>
              </w:rPr>
            </w:pPr>
            <w:r w:rsidRPr="005C76D1">
              <w:rPr>
                <w:rFonts w:ascii="Times New Roman" w:hAnsi="Times New Roman"/>
                <w:kern w:val="28"/>
                <w:sz w:val="24"/>
                <w:szCs w:val="24"/>
                <w:lang w:eastAsia="ru-RU"/>
              </w:rPr>
              <w:t xml:space="preserve">депутатов </w:t>
            </w:r>
            <w:r>
              <w:rPr>
                <w:rFonts w:ascii="Times New Roman" w:hAnsi="Times New Roman"/>
                <w:kern w:val="28"/>
                <w:sz w:val="24"/>
                <w:szCs w:val="24"/>
                <w:lang w:eastAsia="ru-RU"/>
              </w:rPr>
              <w:t>Гуковской</w:t>
            </w:r>
            <w:r w:rsidRPr="005C76D1">
              <w:rPr>
                <w:rFonts w:ascii="Times New Roman" w:hAnsi="Times New Roman"/>
                <w:kern w:val="28"/>
                <w:sz w:val="24"/>
                <w:szCs w:val="24"/>
                <w:lang w:eastAsia="ru-RU"/>
              </w:rPr>
              <w:t xml:space="preserve"> городской Думы восьмого созыва</w:t>
            </w:r>
          </w:p>
          <w:p w14:paraId="6015B2A5" w14:textId="77777777" w:rsidR="00F6636C" w:rsidRPr="00CC1743" w:rsidRDefault="005C76D1" w:rsidP="005C76D1">
            <w:pPr>
              <w:autoSpaceDE w:val="0"/>
              <w:autoSpaceDN w:val="0"/>
              <w:adjustRightInd w:val="0"/>
              <w:spacing w:after="0" w:line="240" w:lineRule="auto"/>
              <w:ind w:left="1126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C76D1">
              <w:rPr>
                <w:rFonts w:ascii="Times New Roman" w:hAnsi="Times New Roman"/>
                <w:kern w:val="28"/>
                <w:sz w:val="24"/>
                <w:szCs w:val="24"/>
                <w:lang w:eastAsia="ru-RU"/>
              </w:rPr>
              <w:t>(рекомендуемая форма)</w:t>
            </w:r>
          </w:p>
        </w:tc>
      </w:tr>
    </w:tbl>
    <w:p w14:paraId="51D353C6" w14:textId="77777777" w:rsidR="00547663" w:rsidRPr="00086EB6" w:rsidRDefault="00547663" w:rsidP="004D3F4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3341A43A" w14:textId="77777777" w:rsidR="004D3F42" w:rsidRPr="00086EB6" w:rsidRDefault="00086EB6" w:rsidP="004D3F4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086EB6">
        <w:rPr>
          <w:rFonts w:ascii="Times New Roman" w:hAnsi="Times New Roman"/>
          <w:b/>
          <w:sz w:val="28"/>
          <w:szCs w:val="28"/>
          <w:u w:val="single"/>
          <w:lang w:eastAsia="ru-RU"/>
        </w:rPr>
        <w:t>Территориальная избирательная комиссия города Гуково Ростовской области</w:t>
      </w:r>
    </w:p>
    <w:p w14:paraId="784621FA" w14:textId="77777777" w:rsidR="004D3F42" w:rsidRPr="00CC1743" w:rsidRDefault="004D3F42" w:rsidP="004D3F42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  <w:r w:rsidRPr="00CC1743">
        <w:rPr>
          <w:rFonts w:ascii="Times New Roman" w:hAnsi="Times New Roman"/>
          <w:i/>
          <w:sz w:val="20"/>
          <w:szCs w:val="20"/>
          <w:lang w:eastAsia="ru-RU"/>
        </w:rPr>
        <w:t>(наименование территори</w:t>
      </w:r>
      <w:r w:rsidR="008512CE" w:rsidRPr="00CC1743">
        <w:rPr>
          <w:rFonts w:ascii="Times New Roman" w:hAnsi="Times New Roman"/>
          <w:i/>
          <w:sz w:val="20"/>
          <w:szCs w:val="20"/>
          <w:lang w:eastAsia="ru-RU"/>
        </w:rPr>
        <w:t>альной избирательной комиссии</w:t>
      </w:r>
      <w:r w:rsidRPr="00CC1743">
        <w:rPr>
          <w:rFonts w:ascii="Times New Roman" w:hAnsi="Times New Roman"/>
          <w:i/>
          <w:sz w:val="20"/>
          <w:szCs w:val="20"/>
          <w:lang w:eastAsia="ru-RU"/>
        </w:rPr>
        <w:t>)</w:t>
      </w:r>
    </w:p>
    <w:p w14:paraId="35927D04" w14:textId="77777777" w:rsidR="004D3F42" w:rsidRPr="00CC1743" w:rsidRDefault="004D3F42" w:rsidP="004D3F4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  <w:lang w:eastAsia="ru-RU"/>
        </w:rPr>
      </w:pPr>
    </w:p>
    <w:p w14:paraId="4FD2CC68" w14:textId="77777777" w:rsidR="004D3F42" w:rsidRPr="00CC1743" w:rsidRDefault="00095327" w:rsidP="004D3F42">
      <w:pPr>
        <w:autoSpaceDE w:val="0"/>
        <w:autoSpaceDN w:val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Выборы </w:t>
      </w:r>
      <w:r w:rsidR="005C76D1">
        <w:rPr>
          <w:rFonts w:ascii="Times New Roman" w:hAnsi="Times New Roman"/>
          <w:b/>
          <w:bCs/>
          <w:sz w:val="28"/>
          <w:szCs w:val="28"/>
          <w:lang w:eastAsia="ru-RU"/>
        </w:rPr>
        <w:t>д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епутатов Гуковской городской Думы</w:t>
      </w:r>
      <w:r w:rsidR="00ED7E1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восьмого созыва</w:t>
      </w:r>
    </w:p>
    <w:p w14:paraId="64F89655" w14:textId="77777777" w:rsidR="005C76D1" w:rsidRDefault="004D3F42" w:rsidP="008512C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 w:rsidRPr="00CC1743">
        <w:rPr>
          <w:rFonts w:ascii="Times New Roman" w:hAnsi="Times New Roman"/>
          <w:b/>
          <w:sz w:val="28"/>
          <w:szCs w:val="20"/>
          <w:lang w:eastAsia="ru-RU"/>
        </w:rPr>
        <w:t>С</w:t>
      </w:r>
      <w:r w:rsidR="005C76D1">
        <w:rPr>
          <w:rFonts w:ascii="Times New Roman" w:hAnsi="Times New Roman"/>
          <w:b/>
          <w:sz w:val="28"/>
          <w:szCs w:val="20"/>
          <w:lang w:eastAsia="ru-RU"/>
        </w:rPr>
        <w:t>ПИСОК НАБЛЮДАТЕЛЕЙ</w:t>
      </w:r>
      <w:r w:rsidR="00305F44">
        <w:rPr>
          <w:rFonts w:ascii="Times New Roman" w:hAnsi="Times New Roman"/>
          <w:b/>
          <w:sz w:val="28"/>
          <w:szCs w:val="20"/>
          <w:lang w:eastAsia="ru-RU"/>
        </w:rPr>
        <w:t>*</w:t>
      </w:r>
      <w:r w:rsidR="005C76D1">
        <w:rPr>
          <w:rFonts w:ascii="Times New Roman" w:hAnsi="Times New Roman"/>
          <w:b/>
          <w:sz w:val="28"/>
          <w:szCs w:val="20"/>
          <w:lang w:eastAsia="ru-RU"/>
        </w:rPr>
        <w:t>,</w:t>
      </w:r>
      <w:r w:rsidR="005C76D1">
        <w:rPr>
          <w:rFonts w:ascii="Times New Roman" w:hAnsi="Times New Roman"/>
          <w:b/>
          <w:sz w:val="28"/>
          <w:szCs w:val="20"/>
          <w:lang w:eastAsia="ru-RU"/>
        </w:rPr>
        <w:br/>
      </w:r>
      <w:r w:rsidR="005C76D1" w:rsidRPr="00757B5E">
        <w:rPr>
          <w:rFonts w:ascii="Times New Roman" w:hAnsi="Times New Roman"/>
          <w:sz w:val="28"/>
          <w:szCs w:val="20"/>
          <w:lang w:eastAsia="ru-RU"/>
        </w:rPr>
        <w:t>назначенных</w:t>
      </w:r>
      <w:r w:rsidR="005C76D1">
        <w:rPr>
          <w:rFonts w:ascii="Times New Roman" w:hAnsi="Times New Roman"/>
          <w:b/>
          <w:sz w:val="28"/>
          <w:szCs w:val="20"/>
          <w:lang w:eastAsia="ru-RU"/>
        </w:rPr>
        <w:t>____________________________________________________________________________________________</w:t>
      </w:r>
    </w:p>
    <w:p w14:paraId="2FAC31F1" w14:textId="77777777" w:rsidR="005C76D1" w:rsidRPr="00757B5E" w:rsidRDefault="005C76D1" w:rsidP="005C76D1">
      <w:pPr>
        <w:overflowPunct w:val="0"/>
        <w:autoSpaceDE w:val="0"/>
        <w:autoSpaceDN w:val="0"/>
        <w:adjustRightInd w:val="0"/>
        <w:spacing w:after="0" w:line="240" w:lineRule="auto"/>
        <w:ind w:left="2835"/>
        <w:jc w:val="center"/>
        <w:rPr>
          <w:rFonts w:ascii="Times New Roman" w:hAnsi="Times New Roman"/>
          <w:i/>
          <w:sz w:val="28"/>
          <w:vertAlign w:val="superscript"/>
        </w:rPr>
      </w:pPr>
      <w:r w:rsidRPr="00757B5E">
        <w:rPr>
          <w:rFonts w:ascii="Times New Roman" w:hAnsi="Times New Roman"/>
          <w:i/>
          <w:sz w:val="28"/>
          <w:vertAlign w:val="superscript"/>
        </w:rPr>
        <w:t>(фамилия, имя, отчество кандидата, наименование избирательного объединения, субъекта общественного контроля, назначивших наблюдателей)</w:t>
      </w:r>
    </w:p>
    <w:p w14:paraId="7C04B613" w14:textId="77777777" w:rsidR="004D3F42" w:rsidRPr="00CC1743" w:rsidRDefault="005C76D1" w:rsidP="008512C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</w:t>
      </w:r>
      <w:r w:rsidR="00DA213C" w:rsidRPr="00CC174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8512CE" w:rsidRPr="00CC1743">
        <w:rPr>
          <w:rFonts w:ascii="Times New Roman" w:hAnsi="Times New Roman"/>
          <w:b/>
          <w:sz w:val="28"/>
          <w:szCs w:val="28"/>
          <w:lang w:eastAsia="ru-RU"/>
        </w:rPr>
        <w:t>участковую избирательную комиссию избирательного участка № __</w:t>
      </w:r>
      <w:r w:rsidR="001B2280" w:rsidRPr="00CC1743">
        <w:rPr>
          <w:rFonts w:ascii="Times New Roman" w:hAnsi="Times New Roman"/>
          <w:b/>
          <w:sz w:val="28"/>
          <w:szCs w:val="28"/>
          <w:lang w:eastAsia="ru-RU"/>
        </w:rPr>
        <w:t>__</w:t>
      </w:r>
      <w:r w:rsidR="008512CE" w:rsidRPr="00CC1743">
        <w:rPr>
          <w:rFonts w:ascii="Times New Roman" w:hAnsi="Times New Roman"/>
          <w:b/>
          <w:sz w:val="28"/>
          <w:szCs w:val="28"/>
          <w:lang w:eastAsia="ru-RU"/>
        </w:rPr>
        <w:t>_</w:t>
      </w:r>
    </w:p>
    <w:p w14:paraId="5BC9FAB3" w14:textId="77777777" w:rsidR="008512CE" w:rsidRPr="00CC1743" w:rsidRDefault="008512CE" w:rsidP="008512C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sz w:val="20"/>
          <w:szCs w:val="20"/>
          <w:vertAlign w:val="subscript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6"/>
        <w:gridCol w:w="2240"/>
        <w:gridCol w:w="1615"/>
        <w:gridCol w:w="2739"/>
        <w:gridCol w:w="2608"/>
        <w:gridCol w:w="3407"/>
        <w:gridCol w:w="2289"/>
      </w:tblGrid>
      <w:tr w:rsidR="00CE2301" w:rsidRPr="00CC1743" w14:paraId="2B383D71" w14:textId="77777777" w:rsidTr="00CE2301">
        <w:tc>
          <w:tcPr>
            <w:tcW w:w="229" w:type="pct"/>
            <w:hideMark/>
          </w:tcPr>
          <w:p w14:paraId="6EA39258" w14:textId="77777777"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717" w:type="pct"/>
            <w:hideMark/>
          </w:tcPr>
          <w:p w14:paraId="14323AB3" w14:textId="77777777"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17" w:type="pct"/>
          </w:tcPr>
          <w:p w14:paraId="66029AE6" w14:textId="77777777"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877" w:type="pct"/>
          </w:tcPr>
          <w:p w14:paraId="0CFD5A66" w14:textId="77777777"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835" w:type="pct"/>
            <w:hideMark/>
          </w:tcPr>
          <w:p w14:paraId="6E81C3A8" w14:textId="77777777"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Адрес места жительства, контактный телефон*</w:t>
            </w:r>
            <w:r w:rsidR="00305F4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091" w:type="pct"/>
          </w:tcPr>
          <w:p w14:paraId="033C049D" w14:textId="77777777"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Субъект назначения наблюдения (кого представляет)</w:t>
            </w:r>
          </w:p>
        </w:tc>
        <w:tc>
          <w:tcPr>
            <w:tcW w:w="733" w:type="pct"/>
          </w:tcPr>
          <w:p w14:paraId="3089A2D3" w14:textId="77777777"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осуществления наблюдения</w:t>
            </w:r>
          </w:p>
        </w:tc>
      </w:tr>
      <w:tr w:rsidR="00CE2301" w:rsidRPr="00CC1743" w14:paraId="57B317DE" w14:textId="77777777" w:rsidTr="00CE2301">
        <w:tc>
          <w:tcPr>
            <w:tcW w:w="229" w:type="pct"/>
            <w:vAlign w:val="center"/>
            <w:hideMark/>
          </w:tcPr>
          <w:p w14:paraId="2799D8CA" w14:textId="77777777"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7" w:type="pct"/>
            <w:vAlign w:val="center"/>
            <w:hideMark/>
          </w:tcPr>
          <w:p w14:paraId="541E94D3" w14:textId="77777777"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7" w:type="pct"/>
            <w:vAlign w:val="center"/>
          </w:tcPr>
          <w:p w14:paraId="34403B85" w14:textId="77777777"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77" w:type="pct"/>
            <w:vAlign w:val="center"/>
          </w:tcPr>
          <w:p w14:paraId="1F382121" w14:textId="77777777"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35" w:type="pct"/>
            <w:vAlign w:val="center"/>
            <w:hideMark/>
          </w:tcPr>
          <w:p w14:paraId="475BB13A" w14:textId="77777777"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91" w:type="pct"/>
          </w:tcPr>
          <w:p w14:paraId="23AAC76D" w14:textId="77777777"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33" w:type="pct"/>
          </w:tcPr>
          <w:p w14:paraId="69B173C4" w14:textId="77777777" w:rsidR="00CE2301" w:rsidRPr="00CC1743" w:rsidRDefault="006E05F7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:rsidR="00CE2301" w:rsidRPr="00CC1743" w14:paraId="39DF870D" w14:textId="77777777" w:rsidTr="00CE2301">
        <w:trPr>
          <w:trHeight w:hRule="exact" w:val="286"/>
        </w:trPr>
        <w:tc>
          <w:tcPr>
            <w:tcW w:w="229" w:type="pct"/>
            <w:vAlign w:val="center"/>
          </w:tcPr>
          <w:p w14:paraId="0CA78E8C" w14:textId="77777777"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vAlign w:val="center"/>
          </w:tcPr>
          <w:p w14:paraId="13143DBF" w14:textId="77777777"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7" w:type="pct"/>
            <w:vAlign w:val="center"/>
          </w:tcPr>
          <w:p w14:paraId="0A91744C" w14:textId="77777777"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77" w:type="pct"/>
            <w:vAlign w:val="center"/>
          </w:tcPr>
          <w:p w14:paraId="09274C06" w14:textId="77777777"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5" w:type="pct"/>
            <w:vAlign w:val="center"/>
          </w:tcPr>
          <w:p w14:paraId="439C2F70" w14:textId="77777777"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1" w:type="pct"/>
          </w:tcPr>
          <w:p w14:paraId="59D4AA70" w14:textId="77777777"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</w:tcPr>
          <w:p w14:paraId="4E9B60DB" w14:textId="77777777"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4F4CE13A" w14:textId="77777777" w:rsidR="004D3F42" w:rsidRPr="00757B5E" w:rsidRDefault="004D3F42" w:rsidP="004D3F42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685"/>
        <w:gridCol w:w="1134"/>
        <w:gridCol w:w="4166"/>
      </w:tblGrid>
      <w:tr w:rsidR="00757B5E" w14:paraId="3ED15678" w14:textId="77777777" w:rsidTr="00757B5E">
        <w:tc>
          <w:tcPr>
            <w:tcW w:w="6629" w:type="dxa"/>
          </w:tcPr>
          <w:p w14:paraId="5369504D" w14:textId="77777777" w:rsidR="00757B5E" w:rsidRDefault="00757B5E" w:rsidP="008512CE">
            <w:pPr>
              <w:spacing w:after="0" w:line="240" w:lineRule="auto"/>
              <w:rPr>
                <w:sz w:val="28"/>
                <w:szCs w:val="24"/>
                <w:lang w:eastAsia="ru-RU"/>
              </w:rPr>
            </w:pPr>
            <w:r>
              <w:rPr>
                <w:sz w:val="28"/>
                <w:szCs w:val="24"/>
                <w:lang w:eastAsia="ru-RU"/>
              </w:rPr>
              <w:t>Председатель Территориальной избирательной комиссии города Гуково Ростовской области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0A3A78D6" w14:textId="77777777" w:rsidR="00757B5E" w:rsidRDefault="00757B5E" w:rsidP="008512CE">
            <w:pPr>
              <w:spacing w:after="0" w:line="240" w:lineRule="auto"/>
              <w:rPr>
                <w:sz w:val="28"/>
                <w:szCs w:val="24"/>
                <w:lang w:eastAsia="ru-RU"/>
              </w:rPr>
            </w:pPr>
          </w:p>
          <w:p w14:paraId="003A5B93" w14:textId="77777777" w:rsidR="00757B5E" w:rsidRDefault="00757B5E" w:rsidP="008512CE">
            <w:pPr>
              <w:spacing w:after="0" w:line="240" w:lineRule="auto"/>
              <w:rPr>
                <w:sz w:val="28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59D7C1DC" w14:textId="77777777" w:rsidR="00757B5E" w:rsidRDefault="00757B5E" w:rsidP="008512CE">
            <w:pPr>
              <w:spacing w:after="0" w:line="240" w:lineRule="auto"/>
              <w:rPr>
                <w:sz w:val="28"/>
                <w:szCs w:val="24"/>
                <w:lang w:eastAsia="ru-RU"/>
              </w:rPr>
            </w:pPr>
          </w:p>
        </w:tc>
        <w:tc>
          <w:tcPr>
            <w:tcW w:w="4166" w:type="dxa"/>
            <w:tcBorders>
              <w:bottom w:val="single" w:sz="4" w:space="0" w:color="auto"/>
            </w:tcBorders>
          </w:tcPr>
          <w:p w14:paraId="4534FC40" w14:textId="77777777" w:rsidR="00757B5E" w:rsidRDefault="00757B5E" w:rsidP="008512CE">
            <w:pPr>
              <w:spacing w:after="0" w:line="240" w:lineRule="auto"/>
              <w:rPr>
                <w:sz w:val="28"/>
                <w:szCs w:val="24"/>
                <w:lang w:eastAsia="ru-RU"/>
              </w:rPr>
            </w:pPr>
          </w:p>
          <w:p w14:paraId="1CBDF79F" w14:textId="77777777" w:rsidR="00757B5E" w:rsidRDefault="00757B5E" w:rsidP="008512CE">
            <w:pPr>
              <w:spacing w:after="0" w:line="240" w:lineRule="auto"/>
              <w:rPr>
                <w:sz w:val="28"/>
                <w:szCs w:val="24"/>
                <w:lang w:eastAsia="ru-RU"/>
              </w:rPr>
            </w:pPr>
          </w:p>
        </w:tc>
      </w:tr>
      <w:tr w:rsidR="00757B5E" w14:paraId="7E520E41" w14:textId="77777777" w:rsidTr="00757B5E">
        <w:tc>
          <w:tcPr>
            <w:tcW w:w="6629" w:type="dxa"/>
          </w:tcPr>
          <w:p w14:paraId="7FEF0CE9" w14:textId="77777777" w:rsidR="00757B5E" w:rsidRDefault="00757B5E" w:rsidP="008512CE">
            <w:pPr>
              <w:spacing w:after="0" w:line="240" w:lineRule="auto"/>
              <w:rPr>
                <w:sz w:val="28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14:paraId="10CF4640" w14:textId="77777777" w:rsidR="00757B5E" w:rsidRPr="00757B5E" w:rsidRDefault="00757B5E" w:rsidP="00757B5E">
            <w:pPr>
              <w:spacing w:after="0" w:line="240" w:lineRule="auto"/>
              <w:jc w:val="center"/>
              <w:rPr>
                <w:sz w:val="28"/>
                <w:szCs w:val="24"/>
                <w:vertAlign w:val="superscript"/>
                <w:lang w:eastAsia="ru-RU"/>
              </w:rPr>
            </w:pPr>
            <w:r w:rsidRPr="00757B5E">
              <w:rPr>
                <w:sz w:val="28"/>
                <w:szCs w:val="24"/>
                <w:vertAlign w:val="superscript"/>
                <w:lang w:eastAsia="ru-RU"/>
              </w:rPr>
              <w:t>(дата, подпись)</w:t>
            </w:r>
          </w:p>
        </w:tc>
        <w:tc>
          <w:tcPr>
            <w:tcW w:w="1134" w:type="dxa"/>
          </w:tcPr>
          <w:p w14:paraId="7AC6C59C" w14:textId="77777777" w:rsidR="00757B5E" w:rsidRPr="00757B5E" w:rsidRDefault="00757B5E" w:rsidP="00757B5E">
            <w:pPr>
              <w:spacing w:after="0" w:line="240" w:lineRule="auto"/>
              <w:jc w:val="center"/>
              <w:rPr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166" w:type="dxa"/>
            <w:tcBorders>
              <w:top w:val="single" w:sz="4" w:space="0" w:color="auto"/>
            </w:tcBorders>
          </w:tcPr>
          <w:p w14:paraId="3697F300" w14:textId="77777777" w:rsidR="00757B5E" w:rsidRPr="00757B5E" w:rsidRDefault="00757B5E" w:rsidP="00757B5E">
            <w:pPr>
              <w:spacing w:after="0" w:line="240" w:lineRule="auto"/>
              <w:jc w:val="center"/>
              <w:rPr>
                <w:sz w:val="28"/>
                <w:szCs w:val="24"/>
                <w:vertAlign w:val="superscript"/>
                <w:lang w:eastAsia="ru-RU"/>
              </w:rPr>
            </w:pPr>
            <w:r w:rsidRPr="00757B5E">
              <w:rPr>
                <w:sz w:val="28"/>
                <w:szCs w:val="24"/>
                <w:vertAlign w:val="superscript"/>
                <w:lang w:eastAsia="ru-RU"/>
              </w:rPr>
              <w:t>(инициалы, фамилия)</w:t>
            </w:r>
          </w:p>
        </w:tc>
      </w:tr>
    </w:tbl>
    <w:p w14:paraId="2CF9C9DA" w14:textId="77777777" w:rsidR="00757B5E" w:rsidRPr="00757B5E" w:rsidRDefault="00757B5E" w:rsidP="008512CE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14:paraId="05C17BF4" w14:textId="77777777" w:rsidR="004F4558" w:rsidRPr="00CC1743" w:rsidRDefault="00DA213C" w:rsidP="008512C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C1743">
        <w:rPr>
          <w:rFonts w:ascii="Times New Roman" w:hAnsi="Times New Roman"/>
          <w:sz w:val="24"/>
          <w:szCs w:val="24"/>
          <w:lang w:eastAsia="ru-RU"/>
        </w:rPr>
        <w:t>МП</w:t>
      </w:r>
    </w:p>
    <w:p w14:paraId="6ABCE541" w14:textId="77777777" w:rsidR="00757B5E" w:rsidRPr="00757B5E" w:rsidRDefault="00757B5E" w:rsidP="00757B5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57B5E">
        <w:rPr>
          <w:rFonts w:ascii="Times New Roman" w:hAnsi="Times New Roman"/>
          <w:sz w:val="20"/>
          <w:szCs w:val="20"/>
        </w:rPr>
        <w:t>* Список наблюдателей набирается шрифтом «</w:t>
      </w:r>
      <w:proofErr w:type="spellStart"/>
      <w:r w:rsidRPr="00757B5E">
        <w:rPr>
          <w:rFonts w:ascii="Times New Roman" w:hAnsi="Times New Roman"/>
          <w:sz w:val="20"/>
          <w:szCs w:val="20"/>
        </w:rPr>
        <w:t>Times</w:t>
      </w:r>
      <w:proofErr w:type="spellEnd"/>
      <w:r w:rsidRPr="00757B5E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757B5E">
        <w:rPr>
          <w:rFonts w:ascii="Times New Roman" w:hAnsi="Times New Roman"/>
          <w:sz w:val="20"/>
          <w:szCs w:val="20"/>
        </w:rPr>
        <w:t>New</w:t>
      </w:r>
      <w:proofErr w:type="spellEnd"/>
      <w:r w:rsidRPr="00757B5E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757B5E">
        <w:rPr>
          <w:rFonts w:ascii="Times New Roman" w:hAnsi="Times New Roman"/>
          <w:sz w:val="20"/>
          <w:szCs w:val="20"/>
        </w:rPr>
        <w:t>Roman</w:t>
      </w:r>
      <w:proofErr w:type="spellEnd"/>
      <w:r w:rsidRPr="00757B5E">
        <w:rPr>
          <w:rFonts w:ascii="Times New Roman" w:hAnsi="Times New Roman"/>
          <w:sz w:val="20"/>
          <w:szCs w:val="20"/>
        </w:rPr>
        <w:t xml:space="preserve">», размер шрифта – не менее 12. </w:t>
      </w:r>
    </w:p>
    <w:p w14:paraId="6BB3CF7E" w14:textId="77777777" w:rsidR="00757B5E" w:rsidRPr="00757B5E" w:rsidRDefault="00757B5E" w:rsidP="00757B5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57B5E">
        <w:rPr>
          <w:rFonts w:ascii="Times New Roman" w:hAnsi="Times New Roman"/>
          <w:sz w:val="20"/>
          <w:szCs w:val="20"/>
        </w:rPr>
        <w:t xml:space="preserve">** Контактный телефон указывается по желанию. </w:t>
      </w:r>
    </w:p>
    <w:p w14:paraId="6C2C0FA7" w14:textId="77777777" w:rsidR="00757B5E" w:rsidRPr="00757B5E" w:rsidRDefault="00757B5E" w:rsidP="00757B5E">
      <w:pPr>
        <w:keepNext/>
        <w:spacing w:after="0" w:line="240" w:lineRule="auto"/>
        <w:outlineLvl w:val="2"/>
        <w:rPr>
          <w:rFonts w:ascii="Times New Roman" w:hAnsi="Times New Roman"/>
          <w:sz w:val="20"/>
          <w:szCs w:val="20"/>
        </w:rPr>
      </w:pPr>
      <w:r w:rsidRPr="00757B5E">
        <w:rPr>
          <w:rFonts w:ascii="Times New Roman" w:hAnsi="Times New Roman"/>
          <w:sz w:val="20"/>
          <w:szCs w:val="20"/>
        </w:rPr>
        <w:t xml:space="preserve">*** Сведения, указанные в пункте 2.7 Порядка представления списка назначенных наблюдателей при проведении выборов депутатов </w:t>
      </w:r>
      <w:r>
        <w:rPr>
          <w:rFonts w:ascii="Times New Roman" w:hAnsi="Times New Roman"/>
          <w:sz w:val="20"/>
          <w:szCs w:val="20"/>
        </w:rPr>
        <w:t>Гуковской</w:t>
      </w:r>
      <w:r w:rsidRPr="00757B5E">
        <w:rPr>
          <w:rFonts w:ascii="Times New Roman" w:hAnsi="Times New Roman"/>
          <w:sz w:val="20"/>
          <w:szCs w:val="20"/>
        </w:rPr>
        <w:t xml:space="preserve"> городской Думы восьмого созыва, утвержденного настоящим решением, могу</w:t>
      </w:r>
      <w:r>
        <w:rPr>
          <w:rFonts w:ascii="Times New Roman" w:hAnsi="Times New Roman"/>
          <w:sz w:val="20"/>
          <w:szCs w:val="20"/>
        </w:rPr>
        <w:t>т</w:t>
      </w:r>
      <w:r w:rsidRPr="00757B5E">
        <w:rPr>
          <w:rFonts w:ascii="Times New Roman" w:hAnsi="Times New Roman"/>
          <w:sz w:val="20"/>
          <w:szCs w:val="20"/>
        </w:rPr>
        <w:t xml:space="preserve"> не воспроизводиться.</w:t>
      </w:r>
    </w:p>
    <w:p w14:paraId="716175AC" w14:textId="77777777" w:rsidR="00757B5E" w:rsidRPr="00CC1743" w:rsidRDefault="00757B5E" w:rsidP="008512CE">
      <w:pPr>
        <w:spacing w:after="0" w:line="240" w:lineRule="auto"/>
        <w:rPr>
          <w:rFonts w:ascii="Times New Roman" w:hAnsi="Times New Roman"/>
          <w:sz w:val="20"/>
          <w:szCs w:val="20"/>
        </w:rPr>
        <w:sectPr w:rsidR="00757B5E" w:rsidRPr="00CC1743" w:rsidSect="00757B5E">
          <w:pgSz w:w="16838" w:h="11906" w:orient="landscape"/>
          <w:pgMar w:top="720" w:right="720" w:bottom="720" w:left="720" w:header="709" w:footer="624" w:gutter="0"/>
          <w:pgNumType w:start="1"/>
          <w:cols w:space="708"/>
          <w:titlePg/>
          <w:docGrid w:linePitch="360"/>
        </w:sect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39"/>
        <w:gridCol w:w="6095"/>
      </w:tblGrid>
      <w:tr w:rsidR="00A47442" w:rsidRPr="00CC1743" w14:paraId="35420495" w14:textId="77777777" w:rsidTr="00645048">
        <w:trPr>
          <w:trHeight w:val="732"/>
        </w:trPr>
        <w:tc>
          <w:tcPr>
            <w:tcW w:w="9039" w:type="dxa"/>
          </w:tcPr>
          <w:p w14:paraId="42EC3900" w14:textId="77777777" w:rsidR="00A47442" w:rsidRPr="00CC1743" w:rsidRDefault="00A47442" w:rsidP="001E568C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vAlign w:val="center"/>
          </w:tcPr>
          <w:p w14:paraId="7B539607" w14:textId="77777777" w:rsidR="00645048" w:rsidRPr="00645048" w:rsidRDefault="00645048" w:rsidP="00645048">
            <w:pPr>
              <w:tabs>
                <w:tab w:val="left" w:pos="5200"/>
              </w:tabs>
              <w:spacing w:after="0" w:line="240" w:lineRule="auto"/>
              <w:ind w:left="-22" w:right="-108"/>
              <w:jc w:val="center"/>
              <w:rPr>
                <w:sz w:val="24"/>
                <w:szCs w:val="24"/>
                <w:lang w:eastAsia="ru-RU"/>
              </w:rPr>
            </w:pPr>
            <w:r w:rsidRPr="00645048">
              <w:rPr>
                <w:sz w:val="24"/>
                <w:szCs w:val="24"/>
                <w:lang w:eastAsia="ru-RU"/>
              </w:rPr>
              <w:t>Приложение № </w:t>
            </w:r>
            <w:r w:rsidR="001B77F2">
              <w:rPr>
                <w:sz w:val="24"/>
                <w:szCs w:val="24"/>
                <w:lang w:eastAsia="ru-RU"/>
              </w:rPr>
              <w:t>2</w:t>
            </w:r>
          </w:p>
          <w:p w14:paraId="50AF935D" w14:textId="77777777" w:rsidR="005001D1" w:rsidRDefault="00305F44" w:rsidP="00ED7E1F">
            <w:pPr>
              <w:tabs>
                <w:tab w:val="left" w:pos="5200"/>
              </w:tabs>
              <w:spacing w:after="0" w:line="240" w:lineRule="auto"/>
              <w:ind w:left="-22" w:right="-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к </w:t>
            </w:r>
            <w:r w:rsidR="005001D1" w:rsidRPr="005001D1">
              <w:rPr>
                <w:sz w:val="24"/>
                <w:szCs w:val="24"/>
                <w:lang w:eastAsia="ru-RU"/>
              </w:rPr>
              <w:t>постановлени</w:t>
            </w:r>
            <w:r>
              <w:rPr>
                <w:sz w:val="24"/>
                <w:szCs w:val="24"/>
                <w:lang w:eastAsia="ru-RU"/>
              </w:rPr>
              <w:t xml:space="preserve">ю </w:t>
            </w:r>
            <w:r w:rsidR="00ED7E1F">
              <w:rPr>
                <w:sz w:val="24"/>
                <w:szCs w:val="24"/>
                <w:lang w:eastAsia="ru-RU"/>
              </w:rPr>
              <w:t>Территориальной избирательной комиссии города Гуково от</w:t>
            </w:r>
            <w:r w:rsidR="00757B5E">
              <w:rPr>
                <w:sz w:val="24"/>
                <w:szCs w:val="24"/>
                <w:lang w:eastAsia="ru-RU"/>
              </w:rPr>
              <w:t xml:space="preserve"> 15</w:t>
            </w:r>
            <w:r w:rsidR="00ED7E1F">
              <w:rPr>
                <w:sz w:val="24"/>
                <w:szCs w:val="24"/>
                <w:lang w:eastAsia="ru-RU"/>
              </w:rPr>
              <w:t>.0</w:t>
            </w:r>
            <w:r w:rsidR="00757B5E">
              <w:rPr>
                <w:sz w:val="24"/>
                <w:szCs w:val="24"/>
                <w:lang w:eastAsia="ru-RU"/>
              </w:rPr>
              <w:t>8</w:t>
            </w:r>
            <w:r w:rsidR="00ED7E1F">
              <w:rPr>
                <w:sz w:val="24"/>
                <w:szCs w:val="24"/>
                <w:lang w:eastAsia="ru-RU"/>
              </w:rPr>
              <w:t xml:space="preserve">.2025г. № </w:t>
            </w:r>
            <w:r w:rsidR="00757B5E">
              <w:rPr>
                <w:sz w:val="24"/>
                <w:szCs w:val="24"/>
                <w:lang w:eastAsia="ru-RU"/>
              </w:rPr>
              <w:t>126-1</w:t>
            </w:r>
          </w:p>
          <w:p w14:paraId="7AB52455" w14:textId="77777777" w:rsidR="00305F44" w:rsidRDefault="00305F44" w:rsidP="00ED7E1F">
            <w:pPr>
              <w:tabs>
                <w:tab w:val="left" w:pos="5200"/>
              </w:tabs>
              <w:spacing w:after="0" w:line="240" w:lineRule="auto"/>
              <w:ind w:left="-22" w:right="-108"/>
              <w:jc w:val="center"/>
              <w:rPr>
                <w:sz w:val="24"/>
                <w:szCs w:val="24"/>
                <w:lang w:eastAsia="ru-RU"/>
              </w:rPr>
            </w:pPr>
            <w:r w:rsidRPr="00305F44">
              <w:rPr>
                <w:sz w:val="24"/>
                <w:szCs w:val="24"/>
                <w:lang w:eastAsia="ru-RU"/>
              </w:rPr>
              <w:t>(обязательная форма для представления списка наблюдателей на бумажном носителе)</w:t>
            </w:r>
          </w:p>
          <w:p w14:paraId="123FD102" w14:textId="77777777" w:rsidR="00A47442" w:rsidRPr="00CC1743" w:rsidRDefault="00A47442" w:rsidP="005001D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22"/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14:paraId="40B68D37" w14:textId="77777777" w:rsidR="00086EB6" w:rsidRPr="00086EB6" w:rsidRDefault="00086EB6" w:rsidP="00A47442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086EB6">
        <w:rPr>
          <w:rFonts w:ascii="Times New Roman" w:hAnsi="Times New Roman"/>
          <w:b/>
          <w:sz w:val="28"/>
          <w:szCs w:val="28"/>
          <w:u w:val="single"/>
          <w:lang w:eastAsia="ru-RU"/>
        </w:rPr>
        <w:t>Территориальная избирательная комиссия города Гуково Ростовской области</w:t>
      </w:r>
    </w:p>
    <w:p w14:paraId="36543C97" w14:textId="77777777" w:rsidR="00A47442" w:rsidRPr="00CC1743" w:rsidRDefault="00086EB6" w:rsidP="00A47442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  <w:r w:rsidRPr="00CC1743">
        <w:rPr>
          <w:rFonts w:ascii="Times New Roman" w:hAnsi="Times New Roman"/>
          <w:i/>
          <w:sz w:val="20"/>
          <w:szCs w:val="20"/>
          <w:lang w:eastAsia="ru-RU"/>
        </w:rPr>
        <w:t xml:space="preserve"> </w:t>
      </w:r>
      <w:r w:rsidR="00A47442" w:rsidRPr="00CC1743">
        <w:rPr>
          <w:rFonts w:ascii="Times New Roman" w:hAnsi="Times New Roman"/>
          <w:i/>
          <w:sz w:val="20"/>
          <w:szCs w:val="20"/>
          <w:lang w:eastAsia="ru-RU"/>
        </w:rPr>
        <w:t>(наименование территориальной избирательной комиссии, в которую представляется список наблюдателей)</w:t>
      </w:r>
    </w:p>
    <w:p w14:paraId="58A53CE1" w14:textId="77777777" w:rsidR="00A47442" w:rsidRPr="00CC1743" w:rsidRDefault="00A47442" w:rsidP="00A4744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  <w:lang w:eastAsia="ru-RU"/>
        </w:rPr>
      </w:pPr>
    </w:p>
    <w:p w14:paraId="561D5D47" w14:textId="77777777" w:rsidR="00A47442" w:rsidRDefault="009A0707" w:rsidP="00757B5E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r w:rsidR="00A47442" w:rsidRPr="00CC174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ыборы </w:t>
      </w:r>
      <w:r w:rsidR="00757B5E">
        <w:rPr>
          <w:rFonts w:ascii="Times New Roman" w:hAnsi="Times New Roman"/>
          <w:b/>
          <w:bCs/>
          <w:sz w:val="28"/>
          <w:szCs w:val="28"/>
          <w:lang w:eastAsia="ru-RU"/>
        </w:rPr>
        <w:t>депутатов Гуковской городской Думы восьмого созыва</w:t>
      </w:r>
    </w:p>
    <w:p w14:paraId="3F9048F5" w14:textId="77777777" w:rsidR="00757B5E" w:rsidRDefault="00757B5E" w:rsidP="00757B5E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по одномандатному избирательному округу № _____</w:t>
      </w:r>
    </w:p>
    <w:p w14:paraId="1D4BA284" w14:textId="77777777" w:rsidR="00757B5E" w:rsidRPr="00CC1743" w:rsidRDefault="00757B5E" w:rsidP="00757B5E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79A66EAD" w14:textId="77777777" w:rsidR="00757B5E" w:rsidRDefault="00A47442" w:rsidP="00757B5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 w:rsidRPr="00CC1743">
        <w:rPr>
          <w:rFonts w:ascii="Times New Roman" w:hAnsi="Times New Roman"/>
          <w:b/>
          <w:sz w:val="28"/>
          <w:szCs w:val="20"/>
          <w:lang w:eastAsia="ru-RU"/>
        </w:rPr>
        <w:t>СПИСОК НАБЛЮДАТЕЛЕЙ</w:t>
      </w:r>
      <w:r w:rsidR="00305F44">
        <w:rPr>
          <w:rFonts w:ascii="Times New Roman" w:hAnsi="Times New Roman"/>
          <w:b/>
          <w:sz w:val="28"/>
          <w:szCs w:val="20"/>
          <w:lang w:eastAsia="ru-RU"/>
        </w:rPr>
        <w:t>*</w:t>
      </w:r>
      <w:r w:rsidRPr="00CC1743">
        <w:rPr>
          <w:rFonts w:ascii="Times New Roman" w:hAnsi="Times New Roman"/>
          <w:b/>
          <w:sz w:val="28"/>
          <w:szCs w:val="20"/>
          <w:lang w:eastAsia="ru-RU"/>
        </w:rPr>
        <w:t>,</w:t>
      </w:r>
      <w:r w:rsidR="00757B5E" w:rsidRPr="00757B5E">
        <w:rPr>
          <w:rFonts w:ascii="Times New Roman" w:hAnsi="Times New Roman"/>
          <w:sz w:val="28"/>
          <w:szCs w:val="20"/>
          <w:lang w:eastAsia="ru-RU"/>
        </w:rPr>
        <w:t xml:space="preserve"> назначенных</w:t>
      </w:r>
      <w:r w:rsidR="00757B5E">
        <w:rPr>
          <w:rFonts w:ascii="Times New Roman" w:hAnsi="Times New Roman"/>
          <w:b/>
          <w:sz w:val="28"/>
          <w:szCs w:val="20"/>
          <w:lang w:eastAsia="ru-RU"/>
        </w:rPr>
        <w:t>____________________________________________________________________________________________</w:t>
      </w:r>
    </w:p>
    <w:p w14:paraId="00F0E30E" w14:textId="77777777" w:rsidR="00A47442" w:rsidRDefault="00757B5E" w:rsidP="00305F44">
      <w:pPr>
        <w:overflowPunct w:val="0"/>
        <w:autoSpaceDE w:val="0"/>
        <w:autoSpaceDN w:val="0"/>
        <w:adjustRightInd w:val="0"/>
        <w:spacing w:after="0" w:line="240" w:lineRule="auto"/>
        <w:ind w:left="2835"/>
        <w:jc w:val="center"/>
        <w:rPr>
          <w:rFonts w:ascii="Times New Roman" w:hAnsi="Times New Roman"/>
          <w:i/>
          <w:sz w:val="28"/>
          <w:vertAlign w:val="superscript"/>
        </w:rPr>
      </w:pPr>
      <w:r w:rsidRPr="00757B5E">
        <w:rPr>
          <w:rFonts w:ascii="Times New Roman" w:hAnsi="Times New Roman"/>
          <w:i/>
          <w:sz w:val="28"/>
          <w:vertAlign w:val="superscript"/>
        </w:rPr>
        <w:t>(фамилия, имя, отчество кандидата, наименование избирательного объединения, субъекта общественного контроля, назначивших наблюдателей)</w:t>
      </w:r>
    </w:p>
    <w:p w14:paraId="34433B78" w14:textId="77777777" w:rsidR="00757B5E" w:rsidRPr="00305F44" w:rsidRDefault="00757B5E" w:rsidP="00757B5E">
      <w:pPr>
        <w:overflowPunct w:val="0"/>
        <w:autoSpaceDE w:val="0"/>
        <w:autoSpaceDN w:val="0"/>
        <w:adjustRightInd w:val="0"/>
        <w:spacing w:after="0" w:line="240" w:lineRule="auto"/>
        <w:ind w:left="2835"/>
        <w:jc w:val="center"/>
        <w:rPr>
          <w:rFonts w:ascii="Times New Roman" w:hAnsi="Times New Roman"/>
          <w:i/>
          <w:sz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"/>
        <w:gridCol w:w="2372"/>
        <w:gridCol w:w="1485"/>
        <w:gridCol w:w="1940"/>
        <w:gridCol w:w="2058"/>
        <w:gridCol w:w="4347"/>
        <w:gridCol w:w="2723"/>
      </w:tblGrid>
      <w:tr w:rsidR="001E568C" w:rsidRPr="00CC1743" w14:paraId="7CD99BD8" w14:textId="77777777" w:rsidTr="006835C3">
        <w:tc>
          <w:tcPr>
            <w:tcW w:w="221" w:type="pct"/>
            <w:hideMark/>
          </w:tcPr>
          <w:p w14:paraId="124D4AF5" w14:textId="77777777" w:rsidR="001E568C" w:rsidRPr="00CC1743" w:rsidRDefault="001E568C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759" w:type="pct"/>
            <w:hideMark/>
          </w:tcPr>
          <w:p w14:paraId="3A41483F" w14:textId="77777777" w:rsidR="001E568C" w:rsidRPr="00CC1743" w:rsidRDefault="001E568C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75" w:type="pct"/>
          </w:tcPr>
          <w:p w14:paraId="757D73A9" w14:textId="77777777" w:rsidR="001E568C" w:rsidRPr="00CC1743" w:rsidRDefault="001E568C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621" w:type="pct"/>
          </w:tcPr>
          <w:p w14:paraId="68CB0996" w14:textId="77777777" w:rsidR="001E568C" w:rsidRPr="00CC1743" w:rsidRDefault="001E568C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Серия, номер </w:t>
            </w: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  <w:t>и дата выдачи паспорта или документа, заменяющего паспорт гражданина</w:t>
            </w:r>
          </w:p>
        </w:tc>
        <w:tc>
          <w:tcPr>
            <w:tcW w:w="659" w:type="pct"/>
            <w:hideMark/>
          </w:tcPr>
          <w:p w14:paraId="503BAE9C" w14:textId="77777777" w:rsidR="001E568C" w:rsidRPr="00CC1743" w:rsidRDefault="001E568C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Адрес места жительства, контактный телефон**</w:t>
            </w:r>
          </w:p>
        </w:tc>
        <w:tc>
          <w:tcPr>
            <w:tcW w:w="1392" w:type="pct"/>
          </w:tcPr>
          <w:p w14:paraId="1CA67ED3" w14:textId="77777777" w:rsidR="001E568C" w:rsidRPr="00CC1743" w:rsidRDefault="001E568C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Наименование территориальной избирательной комиссии, в которую направляется наблюдатель/номер избирательного участка </w:t>
            </w: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</w:r>
            <w:r w:rsidRPr="009A070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(для назначенных в участковую избирательную комиссию)</w:t>
            </w:r>
          </w:p>
        </w:tc>
        <w:tc>
          <w:tcPr>
            <w:tcW w:w="872" w:type="pct"/>
          </w:tcPr>
          <w:p w14:paraId="3A5C2A90" w14:textId="77777777" w:rsidR="001E568C" w:rsidRPr="00CC1743" w:rsidRDefault="00626718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осуществления наблюдения</w:t>
            </w:r>
          </w:p>
        </w:tc>
      </w:tr>
      <w:tr w:rsidR="001E568C" w:rsidRPr="00CC1743" w14:paraId="46DFF1E5" w14:textId="77777777" w:rsidTr="006835C3">
        <w:tc>
          <w:tcPr>
            <w:tcW w:w="221" w:type="pct"/>
            <w:vAlign w:val="center"/>
            <w:hideMark/>
          </w:tcPr>
          <w:p w14:paraId="433C9CE3" w14:textId="77777777" w:rsidR="001E568C" w:rsidRPr="00CC1743" w:rsidRDefault="001E568C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9" w:type="pct"/>
            <w:vAlign w:val="center"/>
            <w:hideMark/>
          </w:tcPr>
          <w:p w14:paraId="075B8E34" w14:textId="77777777" w:rsidR="001E568C" w:rsidRPr="00CC1743" w:rsidRDefault="001E568C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" w:type="pct"/>
            <w:vAlign w:val="center"/>
          </w:tcPr>
          <w:p w14:paraId="5E6B1D48" w14:textId="77777777" w:rsidR="001E568C" w:rsidRPr="00CC1743" w:rsidRDefault="001E568C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1" w:type="pct"/>
            <w:vAlign w:val="center"/>
          </w:tcPr>
          <w:p w14:paraId="4E4F3C6E" w14:textId="77777777" w:rsidR="001E568C" w:rsidRPr="00CC1743" w:rsidRDefault="001E568C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9" w:type="pct"/>
            <w:vAlign w:val="center"/>
            <w:hideMark/>
          </w:tcPr>
          <w:p w14:paraId="50CE29AB" w14:textId="77777777" w:rsidR="001E568C" w:rsidRPr="00CC1743" w:rsidRDefault="001E568C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92" w:type="pct"/>
            <w:vAlign w:val="center"/>
          </w:tcPr>
          <w:p w14:paraId="10215992" w14:textId="77777777" w:rsidR="001E568C" w:rsidRPr="00CC1743" w:rsidRDefault="001E568C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72" w:type="pct"/>
          </w:tcPr>
          <w:p w14:paraId="6A75DE59" w14:textId="77777777" w:rsidR="001E568C" w:rsidRPr="00CC1743" w:rsidRDefault="006E05F7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:rsidR="001E568C" w:rsidRPr="00CC1743" w14:paraId="6062077E" w14:textId="77777777" w:rsidTr="006835C3">
        <w:trPr>
          <w:trHeight w:hRule="exact" w:val="253"/>
        </w:trPr>
        <w:tc>
          <w:tcPr>
            <w:tcW w:w="221" w:type="pct"/>
            <w:vAlign w:val="center"/>
          </w:tcPr>
          <w:p w14:paraId="184FB7CF" w14:textId="77777777" w:rsidR="001E568C" w:rsidRPr="00CC1743" w:rsidRDefault="001E568C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759" w:type="pct"/>
            <w:vAlign w:val="center"/>
          </w:tcPr>
          <w:p w14:paraId="454B3CF7" w14:textId="77777777" w:rsidR="001E568C" w:rsidRPr="00CC1743" w:rsidRDefault="001E568C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Align w:val="center"/>
          </w:tcPr>
          <w:p w14:paraId="726EB57B" w14:textId="77777777" w:rsidR="001E568C" w:rsidRPr="00CC1743" w:rsidRDefault="001E568C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21" w:type="pct"/>
            <w:vAlign w:val="center"/>
          </w:tcPr>
          <w:p w14:paraId="1C352327" w14:textId="77777777" w:rsidR="001E568C" w:rsidRPr="00CC1743" w:rsidRDefault="001E568C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vAlign w:val="center"/>
          </w:tcPr>
          <w:p w14:paraId="3D923F33" w14:textId="77777777" w:rsidR="001E568C" w:rsidRPr="00CC1743" w:rsidRDefault="001E568C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392" w:type="pct"/>
            <w:vAlign w:val="center"/>
          </w:tcPr>
          <w:p w14:paraId="2E8F4B90" w14:textId="77777777" w:rsidR="001E568C" w:rsidRPr="00CC1743" w:rsidRDefault="001E568C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872" w:type="pct"/>
          </w:tcPr>
          <w:p w14:paraId="4A52AA74" w14:textId="77777777" w:rsidR="001E568C" w:rsidRPr="00CC1743" w:rsidRDefault="001E568C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</w:tbl>
    <w:p w14:paraId="2BC6676F" w14:textId="77777777" w:rsidR="00A47442" w:rsidRPr="00CC1743" w:rsidRDefault="00A47442" w:rsidP="00757B5E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1743">
        <w:rPr>
          <w:rFonts w:ascii="Times New Roman" w:hAnsi="Times New Roman"/>
          <w:sz w:val="24"/>
          <w:szCs w:val="24"/>
          <w:lang w:eastAsia="ru-RU"/>
        </w:rPr>
        <w:t xml:space="preserve">Подтверждаю, что наблюдатели, указанные в списке, не подпадают под ограничения, установленные </w:t>
      </w:r>
      <w:r w:rsidR="00757B5E">
        <w:rPr>
          <w:rFonts w:ascii="Times New Roman" w:hAnsi="Times New Roman"/>
          <w:sz w:val="24"/>
          <w:szCs w:val="24"/>
          <w:lang w:eastAsia="ru-RU"/>
        </w:rPr>
        <w:t xml:space="preserve">пунктом 4 статьи 30 Федерального закона от 12.06.2002 № 67-ФЗ </w:t>
      </w:r>
      <w:r w:rsidR="00757B5E" w:rsidRPr="00757B5E">
        <w:rPr>
          <w:rFonts w:ascii="Times New Roman" w:hAnsi="Times New Roman"/>
          <w:sz w:val="24"/>
          <w:szCs w:val="24"/>
          <w:lang w:eastAsia="ru-RU"/>
        </w:rPr>
        <w:t>«Об основных гарантиях избират</w:t>
      </w:r>
      <w:r w:rsidR="00757B5E">
        <w:rPr>
          <w:rFonts w:ascii="Times New Roman" w:hAnsi="Times New Roman"/>
          <w:sz w:val="24"/>
          <w:szCs w:val="24"/>
          <w:lang w:eastAsia="ru-RU"/>
        </w:rPr>
        <w:t xml:space="preserve">ельных прав и права на участие </w:t>
      </w:r>
      <w:r w:rsidR="00757B5E" w:rsidRPr="00757B5E">
        <w:rPr>
          <w:rFonts w:ascii="Times New Roman" w:hAnsi="Times New Roman"/>
          <w:sz w:val="24"/>
          <w:szCs w:val="24"/>
          <w:lang w:eastAsia="ru-RU"/>
        </w:rPr>
        <w:t>в референдуме граждан Российской Федерации»</w:t>
      </w:r>
    </w:p>
    <w:p w14:paraId="757ACE0F" w14:textId="77777777" w:rsidR="00A47442" w:rsidRPr="00CC1743" w:rsidRDefault="00A47442" w:rsidP="00A47442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03401342" w14:textId="392E4AD8" w:rsidR="00A47442" w:rsidRPr="00CC1743" w:rsidRDefault="006719B0" w:rsidP="00A47442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2A9535" wp14:editId="662F21BD">
                <wp:simplePos x="0" y="0"/>
                <wp:positionH relativeFrom="column">
                  <wp:posOffset>134620</wp:posOffset>
                </wp:positionH>
                <wp:positionV relativeFrom="paragraph">
                  <wp:posOffset>-2540</wp:posOffset>
                </wp:positionV>
                <wp:extent cx="1762125" cy="253365"/>
                <wp:effectExtent l="0" t="0" r="0" b="0"/>
                <wp:wrapNone/>
                <wp:docPr id="55356840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253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87BA68E" w14:textId="77777777" w:rsidR="00086EB6" w:rsidRPr="00454568" w:rsidRDefault="00086EB6" w:rsidP="00A4744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454568">
                              <w:rPr>
                                <w:rFonts w:ascii="Times New Roman" w:hAnsi="Times New Roman"/>
                                <w:bCs/>
                              </w:rPr>
                              <w:t>МП**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*</w:t>
                            </w:r>
                          </w:p>
                          <w:p w14:paraId="3AB1872E" w14:textId="77777777" w:rsidR="00086EB6" w:rsidRPr="00340D57" w:rsidRDefault="00086EB6" w:rsidP="00A4744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15="http://schemas.microsoft.com/office/word/2012/wordml" xmlns:cx="http://schemas.microsoft.com/office/drawing/2014/chartex">
            <w:pict>
              <v:shapetype w14:anchorId="592A9535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10.6pt;margin-top:-.2pt;width:138.75pt;height:19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roP8wEAAMoDAAAOAAAAZHJzL2Uyb0RvYy54bWysU8GO0zAQvSPxD5bvNG227ULUdLV0VYS0&#10;LEgLH+A4TmLheMzYbbJ8PWOn2y1wQ+RgeTL2m3lvnjc3Y2/YUaHXYEu+mM05U1ZCrW1b8m9f92/e&#10;cuaDsLUwYFXJn5TnN9vXrzaDK1QOHZhaISMQ64vBlbwLwRVZ5mWneuFn4JSlZAPYi0AhtlmNYiD0&#10;3mT5fL7OBsDaIUjlPf29m5J8m/CbRsnwuWm8CsyUnHoLacW0VnHNthtRtChcp+WpDfEPXfRCWyp6&#10;hroTQbAD6r+gei0RPDRhJqHPoGm0VIkDsVnM/2Dz2AmnEhcSx7uzTP7/wcqH46P7giyM72GkASYS&#10;3t2D/O6ZhV0nbKtuEWHolKip8CJKlg3OF6erUWpf+AhSDZ+gpiGLQ4AENDbYR1WIJyN0GsDTWXQ1&#10;BiZjyet1vshXnEnK5aurq/UqlRDF822HPnxQ0LO4KTnSUBO6ON77ELsRxfORWMyD0fVeG5MCbKud&#10;QXYUZIB9+k7ovx0zNh62EK9NiPFPohmZTRzDWI2UjHQrqJ+IMMJkKHoAtOkAf3I2kJlK7n8cBCrO&#10;zEdLor1bLJfRfSlYrq5zCvAyU11mhJUEVfLA2bTdhcmxB4e67ajSNCYLtyR0o5MGL12d+ibDJGlO&#10;5o6OvIzTqZcnuP0FAAD//wMAUEsDBBQABgAIAAAAIQAULeHi3AAAAAcBAAAPAAAAZHJzL2Rvd25y&#10;ZXYueG1sTI7BbsIwEETvlfoP1lbqpQKHFAgJ2aC2UqteoXyAEy9JRLyOYkPC39c9leNoRm9evptM&#10;J640uNYywmIegSCurG65Rjj+fM42IJxXrFVnmRBu5GBXPD7kKtN25D1dD74WAcIuUwiN930mpasa&#10;MsrNbU8cupMdjPIhDrXUgxoD3HQyjqK1NKrl8NConj4aqs6Hi0E4fY8vq3Qsv/wx2S/X76pNSntD&#10;fH6a3rYgPE3+fwx/+kEdiuBU2gtrJzqEeBGHJcJsCSLUcbpJQJQIr+kKZJHLe//iFwAA//8DAFBL&#10;AQItABQABgAIAAAAIQC2gziS/gAAAOEBAAATAAAAAAAAAAAAAAAAAAAAAABbQ29udGVudF9UeXBl&#10;c10ueG1sUEsBAi0AFAAGAAgAAAAhADj9If/WAAAAlAEAAAsAAAAAAAAAAAAAAAAALwEAAF9yZWxz&#10;Ly5yZWxzUEsBAi0AFAAGAAgAAAAhAFdWug/zAQAAygMAAA4AAAAAAAAAAAAAAAAALgIAAGRycy9l&#10;Mm9Eb2MueG1sUEsBAi0AFAAGAAgAAAAhABQt4eLcAAAABwEAAA8AAAAAAAAAAAAAAAAATQQAAGRy&#10;cy9kb3ducmV2LnhtbFBLBQYAAAAABAAEAPMAAABWBQAAAAA=&#10;" stroked="f">
                <v:textbox>
                  <w:txbxContent>
                    <w:p w14:paraId="787BA68E" w14:textId="77777777" w:rsidR="00086EB6" w:rsidRPr="00454568" w:rsidRDefault="00086EB6" w:rsidP="00A4744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Cs/>
                        </w:rPr>
                      </w:pPr>
                      <w:r w:rsidRPr="00454568">
                        <w:rPr>
                          <w:rFonts w:ascii="Times New Roman" w:hAnsi="Times New Roman"/>
                          <w:bCs/>
                        </w:rPr>
                        <w:t>МП**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*</w:t>
                      </w:r>
                    </w:p>
                    <w:p w14:paraId="3AB1872E" w14:textId="77777777" w:rsidR="00086EB6" w:rsidRPr="00340D57" w:rsidRDefault="00086EB6" w:rsidP="00A47442"/>
                  </w:txbxContent>
                </v:textbox>
              </v:shape>
            </w:pict>
          </mc:Fallback>
        </mc:AlternateContent>
      </w:r>
      <w:r w:rsidR="00A47442" w:rsidRPr="00CC1743">
        <w:rPr>
          <w:rFonts w:ascii="Times New Roman" w:hAnsi="Times New Roman"/>
          <w:lang w:eastAsia="ru-RU"/>
        </w:rPr>
        <w:t>________________________________________________________________________</w:t>
      </w:r>
    </w:p>
    <w:p w14:paraId="4C2F7D8E" w14:textId="77777777" w:rsidR="00A47442" w:rsidRPr="00CC1743" w:rsidRDefault="00A47442" w:rsidP="00A47442">
      <w:pPr>
        <w:overflowPunct w:val="0"/>
        <w:autoSpaceDE w:val="0"/>
        <w:autoSpaceDN w:val="0"/>
        <w:adjustRightInd w:val="0"/>
        <w:spacing w:after="0" w:line="192" w:lineRule="auto"/>
        <w:ind w:left="7371"/>
        <w:jc w:val="both"/>
        <w:rPr>
          <w:rFonts w:ascii="Times New Roman" w:hAnsi="Times New Roman"/>
          <w:sz w:val="20"/>
          <w:szCs w:val="20"/>
          <w:lang w:eastAsia="ru-RU"/>
        </w:rPr>
      </w:pPr>
      <w:r w:rsidRPr="00CC1743">
        <w:rPr>
          <w:rFonts w:ascii="Times New Roman" w:hAnsi="Times New Roman"/>
          <w:sz w:val="20"/>
          <w:szCs w:val="20"/>
          <w:lang w:eastAsia="ru-RU"/>
        </w:rPr>
        <w:t>(</w:t>
      </w:r>
      <w:r w:rsidRPr="00CC1743">
        <w:rPr>
          <w:rFonts w:ascii="Times New Roman" w:hAnsi="Times New Roman"/>
          <w:i/>
          <w:sz w:val="20"/>
          <w:szCs w:val="20"/>
          <w:lang w:eastAsia="ru-RU"/>
        </w:rPr>
        <w:t>подпись кандидата/уполномоченного лица</w:t>
      </w:r>
      <w:r w:rsidR="009A0707">
        <w:rPr>
          <w:rFonts w:ascii="Times New Roman" w:hAnsi="Times New Roman"/>
          <w:i/>
          <w:sz w:val="20"/>
          <w:szCs w:val="20"/>
          <w:lang w:eastAsia="ru-RU"/>
        </w:rPr>
        <w:t xml:space="preserve"> избирательного объединения/</w:t>
      </w:r>
      <w:r w:rsidR="009A0707" w:rsidRPr="009A0707">
        <w:rPr>
          <w:rFonts w:ascii="Times New Roman" w:hAnsi="Times New Roman"/>
          <w:i/>
          <w:sz w:val="20"/>
          <w:szCs w:val="20"/>
          <w:lang w:eastAsia="ru-RU"/>
        </w:rPr>
        <w:t xml:space="preserve">уполномоченного лица </w:t>
      </w:r>
      <w:r w:rsidRPr="00CC1743">
        <w:rPr>
          <w:rFonts w:ascii="Times New Roman" w:hAnsi="Times New Roman"/>
          <w:i/>
          <w:sz w:val="20"/>
          <w:szCs w:val="20"/>
          <w:lang w:eastAsia="ru-RU"/>
        </w:rPr>
        <w:t xml:space="preserve">субъекта общественного контроля, дата) </w:t>
      </w:r>
    </w:p>
    <w:p w14:paraId="54F07B5E" w14:textId="77777777" w:rsidR="004B4117" w:rsidRPr="004B4117" w:rsidRDefault="004B4117" w:rsidP="00FB10F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20"/>
          <w:lang w:eastAsia="ru-RU"/>
        </w:rPr>
      </w:pPr>
    </w:p>
    <w:p w14:paraId="28B99A45" w14:textId="77777777" w:rsidR="00A26D11" w:rsidRDefault="00A26D11" w:rsidP="00FB10F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14:paraId="736009BA" w14:textId="77777777" w:rsidR="00A47442" w:rsidRPr="00FB10FC" w:rsidRDefault="00A47442" w:rsidP="00FB10F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FB10FC">
        <w:rPr>
          <w:rFonts w:ascii="Times New Roman" w:hAnsi="Times New Roman"/>
          <w:sz w:val="20"/>
          <w:szCs w:val="20"/>
          <w:lang w:eastAsia="ru-RU"/>
        </w:rPr>
        <w:t xml:space="preserve">* </w:t>
      </w:r>
      <w:r w:rsidRPr="00FB10FC">
        <w:rPr>
          <w:rFonts w:ascii="Times New Roman" w:hAnsi="Times New Roman"/>
          <w:bCs/>
          <w:sz w:val="20"/>
          <w:szCs w:val="20"/>
        </w:rPr>
        <w:t>Список наблюдателей</w:t>
      </w:r>
      <w:r w:rsidRPr="00FB10FC">
        <w:rPr>
          <w:rFonts w:ascii="Times New Roman" w:hAnsi="Times New Roman"/>
          <w:sz w:val="20"/>
          <w:szCs w:val="20"/>
        </w:rPr>
        <w:t xml:space="preserve"> набирается шрифтом «</w:t>
      </w:r>
      <w:proofErr w:type="spellStart"/>
      <w:r w:rsidRPr="00FB10FC">
        <w:rPr>
          <w:rFonts w:ascii="Times New Roman" w:hAnsi="Times New Roman"/>
          <w:sz w:val="20"/>
          <w:szCs w:val="20"/>
        </w:rPr>
        <w:t>Times</w:t>
      </w:r>
      <w:proofErr w:type="spellEnd"/>
      <w:r w:rsidRPr="00FB10FC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B10FC">
        <w:rPr>
          <w:rFonts w:ascii="Times New Roman" w:hAnsi="Times New Roman"/>
          <w:sz w:val="20"/>
          <w:szCs w:val="20"/>
        </w:rPr>
        <w:t>New</w:t>
      </w:r>
      <w:proofErr w:type="spellEnd"/>
      <w:r w:rsidRPr="00FB10FC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B10FC">
        <w:rPr>
          <w:rFonts w:ascii="Times New Roman" w:hAnsi="Times New Roman"/>
          <w:sz w:val="20"/>
          <w:szCs w:val="20"/>
        </w:rPr>
        <w:t>Roman</w:t>
      </w:r>
      <w:proofErr w:type="spellEnd"/>
      <w:r w:rsidRPr="00FB10FC">
        <w:rPr>
          <w:rFonts w:ascii="Times New Roman" w:hAnsi="Times New Roman"/>
          <w:sz w:val="20"/>
          <w:szCs w:val="20"/>
        </w:rPr>
        <w:t xml:space="preserve">», размер шрифта – не менее 12. </w:t>
      </w:r>
    </w:p>
    <w:p w14:paraId="46621B68" w14:textId="77777777" w:rsidR="00A47442" w:rsidRPr="00FB10FC" w:rsidRDefault="00A47442" w:rsidP="00FB10FC">
      <w:pPr>
        <w:pStyle w:val="ac"/>
        <w:ind w:firstLine="0"/>
      </w:pPr>
      <w:r w:rsidRPr="00FB10FC">
        <w:t xml:space="preserve">** Контактный телефон указывается по желанию. </w:t>
      </w:r>
    </w:p>
    <w:p w14:paraId="3CC241EB" w14:textId="77777777" w:rsidR="00305F44" w:rsidRDefault="00A47442" w:rsidP="00305F44">
      <w:pPr>
        <w:suppressAutoHyphens/>
        <w:spacing w:after="0" w:line="240" w:lineRule="auto"/>
        <w:jc w:val="both"/>
      </w:pPr>
      <w:r w:rsidRPr="00FB10FC">
        <w:rPr>
          <w:rFonts w:ascii="Times New Roman" w:hAnsi="Times New Roman"/>
          <w:sz w:val="20"/>
          <w:szCs w:val="20"/>
        </w:rPr>
        <w:t>***Печать не проставляется в случае представления списка  зарегистрированным кандидатом.</w:t>
      </w:r>
      <w:r w:rsidR="00305F44" w:rsidRPr="00305F44">
        <w:t xml:space="preserve"> </w:t>
      </w:r>
    </w:p>
    <w:p w14:paraId="0367A5BF" w14:textId="77777777" w:rsidR="00305F44" w:rsidRPr="00305F44" w:rsidRDefault="00305F44" w:rsidP="00305F44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05F44">
        <w:rPr>
          <w:rFonts w:ascii="Times New Roman" w:hAnsi="Times New Roman"/>
          <w:sz w:val="20"/>
          <w:szCs w:val="20"/>
        </w:rPr>
        <w:t xml:space="preserve">*** Печать не проставляется в случаях, предусмотренных пунктом 2.5 Порядка представления списка назначенных наблюдателей при проведении выборов депутатов </w:t>
      </w:r>
      <w:r>
        <w:rPr>
          <w:rFonts w:ascii="Times New Roman" w:hAnsi="Times New Roman"/>
          <w:sz w:val="20"/>
          <w:szCs w:val="20"/>
        </w:rPr>
        <w:t>Гуковской</w:t>
      </w:r>
      <w:r w:rsidRPr="00305F44">
        <w:rPr>
          <w:rFonts w:ascii="Times New Roman" w:hAnsi="Times New Roman"/>
          <w:sz w:val="20"/>
          <w:szCs w:val="20"/>
        </w:rPr>
        <w:t xml:space="preserve"> городской Думы восьмого созыва, утвержденного настоящим решением.</w:t>
      </w:r>
    </w:p>
    <w:p w14:paraId="3A4E4DE7" w14:textId="77777777" w:rsidR="00A47442" w:rsidRPr="00FB10FC" w:rsidRDefault="00305F44" w:rsidP="00305F44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05F44">
        <w:rPr>
          <w:rFonts w:ascii="Times New Roman" w:hAnsi="Times New Roman"/>
          <w:sz w:val="20"/>
          <w:szCs w:val="20"/>
        </w:rPr>
        <w:t xml:space="preserve">**** Сведения, указанные в пункте 2.7 Порядка представления списка назначенных наблюдателей при проведении выборов депутатов </w:t>
      </w:r>
      <w:r>
        <w:rPr>
          <w:rFonts w:ascii="Times New Roman" w:hAnsi="Times New Roman"/>
          <w:sz w:val="20"/>
          <w:szCs w:val="20"/>
        </w:rPr>
        <w:t>Гуковской</w:t>
      </w:r>
      <w:r w:rsidRPr="00305F44">
        <w:rPr>
          <w:rFonts w:ascii="Times New Roman" w:hAnsi="Times New Roman"/>
          <w:sz w:val="20"/>
          <w:szCs w:val="20"/>
        </w:rPr>
        <w:t xml:space="preserve"> городской Думы восьмого созыва, утвержденного настоящим решением, могу</w:t>
      </w:r>
      <w:r>
        <w:rPr>
          <w:rFonts w:ascii="Times New Roman" w:hAnsi="Times New Roman"/>
          <w:sz w:val="20"/>
          <w:szCs w:val="20"/>
        </w:rPr>
        <w:t>т</w:t>
      </w:r>
      <w:r w:rsidRPr="00305F44">
        <w:rPr>
          <w:rFonts w:ascii="Times New Roman" w:hAnsi="Times New Roman"/>
          <w:sz w:val="20"/>
          <w:szCs w:val="20"/>
        </w:rPr>
        <w:t xml:space="preserve"> не воспроизводиться.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13"/>
        <w:gridCol w:w="6096"/>
      </w:tblGrid>
      <w:tr w:rsidR="00A47442" w:rsidRPr="00CC1743" w14:paraId="74641A10" w14:textId="77777777" w:rsidTr="001B77F2">
        <w:trPr>
          <w:trHeight w:val="1122"/>
        </w:trPr>
        <w:tc>
          <w:tcPr>
            <w:tcW w:w="8613" w:type="dxa"/>
            <w:vAlign w:val="center"/>
          </w:tcPr>
          <w:p w14:paraId="690F75A0" w14:textId="77777777" w:rsidR="00A47442" w:rsidRPr="00CC1743" w:rsidRDefault="00A47442" w:rsidP="001E568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  <w:vAlign w:val="center"/>
          </w:tcPr>
          <w:p w14:paraId="11206BBF" w14:textId="77777777" w:rsidR="001B77F2" w:rsidRPr="001B77F2" w:rsidRDefault="001B77F2" w:rsidP="001B77F2">
            <w:pPr>
              <w:tabs>
                <w:tab w:val="left" w:pos="5200"/>
              </w:tabs>
              <w:spacing w:after="0" w:line="240" w:lineRule="auto"/>
              <w:ind w:left="559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B77F2">
              <w:rPr>
                <w:rFonts w:ascii="Times New Roman" w:hAnsi="Times New Roman"/>
                <w:sz w:val="24"/>
                <w:szCs w:val="24"/>
                <w:lang w:eastAsia="ru-RU"/>
              </w:rPr>
              <w:t>Приложение № 3</w:t>
            </w:r>
          </w:p>
          <w:p w14:paraId="23D23217" w14:textId="77777777" w:rsidR="00A47442" w:rsidRDefault="00305F44" w:rsidP="00ED7E1F">
            <w:pPr>
              <w:tabs>
                <w:tab w:val="left" w:pos="5200"/>
              </w:tabs>
              <w:spacing w:after="0" w:line="240" w:lineRule="auto"/>
              <w:ind w:left="559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 </w:t>
            </w:r>
            <w:r w:rsidR="009A0707" w:rsidRPr="009A0707">
              <w:rPr>
                <w:rFonts w:ascii="Times New Roman" w:hAnsi="Times New Roman"/>
                <w:sz w:val="24"/>
                <w:szCs w:val="24"/>
                <w:lang w:eastAsia="ru-RU"/>
              </w:rPr>
              <w:t>постановлени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ю</w:t>
            </w:r>
            <w:r w:rsidR="00ED7E1F" w:rsidRPr="005001D1">
              <w:rPr>
                <w:sz w:val="24"/>
                <w:szCs w:val="24"/>
                <w:lang w:eastAsia="ru-RU"/>
              </w:rPr>
              <w:t xml:space="preserve"> </w:t>
            </w:r>
            <w:r w:rsidR="00ED7E1F" w:rsidRPr="00ED7E1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Территориальной избирательной комиссии города Гуково от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  <w:r w:rsidR="00ED7E1F" w:rsidRPr="00ED7E1F">
              <w:rPr>
                <w:rFonts w:ascii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 w:rsidR="00ED7E1F" w:rsidRPr="00ED7E1F">
              <w:rPr>
                <w:rFonts w:ascii="Times New Roman" w:hAnsi="Times New Roman"/>
                <w:sz w:val="24"/>
                <w:szCs w:val="24"/>
                <w:lang w:eastAsia="ru-RU"/>
              </w:rPr>
              <w:t>.2025г. № 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26-1 </w:t>
            </w:r>
            <w:r w:rsidRPr="00305F44">
              <w:rPr>
                <w:rFonts w:ascii="Times New Roman" w:hAnsi="Times New Roman"/>
                <w:sz w:val="24"/>
                <w:szCs w:val="24"/>
                <w:lang w:eastAsia="ru-RU"/>
              </w:rPr>
              <w:t>(обязательная форма для представления списка наблюдателей в машиночитаемом виде)</w:t>
            </w:r>
          </w:p>
          <w:p w14:paraId="51D85C91" w14:textId="77777777" w:rsidR="00086EB6" w:rsidRPr="00CC1743" w:rsidRDefault="00086EB6" w:rsidP="00ED7E1F">
            <w:pPr>
              <w:tabs>
                <w:tab w:val="left" w:pos="5200"/>
              </w:tabs>
              <w:spacing w:after="0" w:line="240" w:lineRule="auto"/>
              <w:ind w:left="559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3F48CD86" w14:textId="77777777" w:rsidR="00A47442" w:rsidRPr="00086EB6" w:rsidRDefault="00086EB6" w:rsidP="00086EB6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086EB6">
        <w:rPr>
          <w:rFonts w:ascii="Times New Roman" w:hAnsi="Times New Roman"/>
          <w:b/>
          <w:sz w:val="28"/>
          <w:szCs w:val="28"/>
          <w:u w:val="single"/>
          <w:lang w:eastAsia="ru-RU"/>
        </w:rPr>
        <w:t>Территориальная избирательная комиссия города Гуково Ростовской области</w:t>
      </w:r>
    </w:p>
    <w:p w14:paraId="6701754E" w14:textId="77777777" w:rsidR="00A47442" w:rsidRPr="00CC1743" w:rsidRDefault="00A47442" w:rsidP="00A47442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  <w:r w:rsidRPr="00CC1743">
        <w:rPr>
          <w:rFonts w:ascii="Times New Roman" w:hAnsi="Times New Roman"/>
          <w:i/>
          <w:sz w:val="20"/>
          <w:szCs w:val="20"/>
          <w:lang w:eastAsia="ru-RU"/>
        </w:rPr>
        <w:t>(наименование территориальной избирательной комиссии, в которую представляется список наблюдателей)</w:t>
      </w:r>
    </w:p>
    <w:p w14:paraId="3DFE1331" w14:textId="77777777" w:rsidR="00A47442" w:rsidRPr="00CC1743" w:rsidRDefault="00A47442" w:rsidP="00A4744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  <w:lang w:eastAsia="ru-RU"/>
        </w:rPr>
      </w:pPr>
    </w:p>
    <w:p w14:paraId="5733212E" w14:textId="77777777" w:rsidR="009A0707" w:rsidRDefault="009A0707" w:rsidP="009A070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A07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Выборы </w:t>
      </w:r>
      <w:r w:rsidR="00ED7E1F">
        <w:rPr>
          <w:rFonts w:ascii="Times New Roman" w:hAnsi="Times New Roman"/>
          <w:b/>
          <w:bCs/>
          <w:sz w:val="28"/>
          <w:szCs w:val="28"/>
          <w:lang w:eastAsia="ru-RU"/>
        </w:rPr>
        <w:t>депутатов Гуковской городской Думы восьмого созыва</w:t>
      </w:r>
    </w:p>
    <w:p w14:paraId="5F8CCE81" w14:textId="77777777" w:rsidR="00305F44" w:rsidRPr="009A0707" w:rsidRDefault="00305F44" w:rsidP="009A070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по одномандатному избирательному округу № _____</w:t>
      </w:r>
    </w:p>
    <w:p w14:paraId="37DB212D" w14:textId="77777777" w:rsidR="009A0707" w:rsidRDefault="009A0707" w:rsidP="009A070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6C948DEB" w14:textId="77777777" w:rsidR="009A0707" w:rsidRPr="009A0707" w:rsidRDefault="009A0707" w:rsidP="009A070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A0707">
        <w:rPr>
          <w:rFonts w:ascii="Times New Roman" w:hAnsi="Times New Roman"/>
          <w:b/>
          <w:bCs/>
          <w:sz w:val="28"/>
          <w:szCs w:val="28"/>
          <w:lang w:eastAsia="ru-RU"/>
        </w:rPr>
        <w:t>СПИСОК НАБЛЮДАТЕЛЕЙ</w:t>
      </w:r>
      <w:r w:rsidR="00305F44">
        <w:rPr>
          <w:rFonts w:ascii="Times New Roman" w:hAnsi="Times New Roman"/>
          <w:b/>
          <w:bCs/>
          <w:sz w:val="28"/>
          <w:szCs w:val="28"/>
          <w:lang w:eastAsia="ru-RU"/>
        </w:rPr>
        <w:t>*</w:t>
      </w:r>
      <w:r w:rsidRPr="009A0707">
        <w:rPr>
          <w:rFonts w:ascii="Times New Roman" w:hAnsi="Times New Roman"/>
          <w:b/>
          <w:bCs/>
          <w:sz w:val="28"/>
          <w:szCs w:val="28"/>
          <w:lang w:eastAsia="ru-RU"/>
        </w:rPr>
        <w:t>,</w:t>
      </w:r>
    </w:p>
    <w:p w14:paraId="1A1550A8" w14:textId="77777777" w:rsidR="00305F44" w:rsidRDefault="00305F44" w:rsidP="00085D69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 w:rsidRPr="00757B5E">
        <w:rPr>
          <w:rFonts w:ascii="Times New Roman" w:hAnsi="Times New Roman"/>
          <w:sz w:val="28"/>
          <w:szCs w:val="20"/>
          <w:lang w:eastAsia="ru-RU"/>
        </w:rPr>
        <w:t>назначенных</w:t>
      </w:r>
      <w:r>
        <w:rPr>
          <w:rFonts w:ascii="Times New Roman" w:hAnsi="Times New Roman"/>
          <w:b/>
          <w:sz w:val="28"/>
          <w:szCs w:val="20"/>
          <w:lang w:eastAsia="ru-RU"/>
        </w:rPr>
        <w:t>____________________________________________________________________________________________</w:t>
      </w:r>
    </w:p>
    <w:p w14:paraId="3EC4003E" w14:textId="77777777" w:rsidR="00305F44" w:rsidRDefault="00305F44" w:rsidP="00305F44">
      <w:pPr>
        <w:overflowPunct w:val="0"/>
        <w:autoSpaceDE w:val="0"/>
        <w:autoSpaceDN w:val="0"/>
        <w:adjustRightInd w:val="0"/>
        <w:spacing w:after="0" w:line="240" w:lineRule="auto"/>
        <w:ind w:left="2835"/>
        <w:jc w:val="center"/>
        <w:rPr>
          <w:rFonts w:ascii="Times New Roman" w:hAnsi="Times New Roman"/>
          <w:i/>
          <w:sz w:val="28"/>
          <w:vertAlign w:val="superscript"/>
        </w:rPr>
      </w:pPr>
      <w:r w:rsidRPr="00757B5E">
        <w:rPr>
          <w:rFonts w:ascii="Times New Roman" w:hAnsi="Times New Roman"/>
          <w:i/>
          <w:sz w:val="28"/>
          <w:vertAlign w:val="superscript"/>
        </w:rPr>
        <w:t>(фамилия, имя, отчество кандидата, наименование избирательного объединения, субъекта общественного контроля, назначивших наблюдателей)</w:t>
      </w:r>
    </w:p>
    <w:p w14:paraId="004A21BF" w14:textId="77777777" w:rsidR="00305F44" w:rsidRPr="00305F44" w:rsidRDefault="00305F44" w:rsidP="00305F44">
      <w:pPr>
        <w:overflowPunct w:val="0"/>
        <w:autoSpaceDE w:val="0"/>
        <w:autoSpaceDN w:val="0"/>
        <w:adjustRightInd w:val="0"/>
        <w:spacing w:after="0" w:line="240" w:lineRule="auto"/>
        <w:ind w:left="2835"/>
        <w:jc w:val="center"/>
        <w:rPr>
          <w:rFonts w:ascii="Times New Roman" w:hAnsi="Times New Roman"/>
          <w:i/>
          <w:sz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2"/>
        <w:gridCol w:w="2442"/>
        <w:gridCol w:w="1415"/>
        <w:gridCol w:w="1999"/>
        <w:gridCol w:w="2233"/>
        <w:gridCol w:w="4638"/>
        <w:gridCol w:w="2177"/>
      </w:tblGrid>
      <w:tr w:rsidR="00626718" w:rsidRPr="00CC1743" w14:paraId="0AADDE07" w14:textId="77777777" w:rsidTr="006835C3">
        <w:tc>
          <w:tcPr>
            <w:tcW w:w="228" w:type="pct"/>
            <w:hideMark/>
          </w:tcPr>
          <w:p w14:paraId="36FD39FC" w14:textId="77777777" w:rsidR="00626718" w:rsidRPr="00CC1743" w:rsidRDefault="00626718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782" w:type="pct"/>
            <w:hideMark/>
          </w:tcPr>
          <w:p w14:paraId="2BA648B9" w14:textId="77777777" w:rsidR="00626718" w:rsidRPr="00CC1743" w:rsidRDefault="00626718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53" w:type="pct"/>
          </w:tcPr>
          <w:p w14:paraId="2540B0B5" w14:textId="77777777" w:rsidR="00626718" w:rsidRPr="00CC1743" w:rsidRDefault="00626718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640" w:type="pct"/>
          </w:tcPr>
          <w:p w14:paraId="3DC7DEE1" w14:textId="77777777" w:rsidR="00626718" w:rsidRPr="00CC1743" w:rsidRDefault="00626718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Серия, номер </w:t>
            </w: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  <w:t>и дата выдачи паспорта или документа, заменяющего паспорт гражданина</w:t>
            </w:r>
          </w:p>
        </w:tc>
        <w:tc>
          <w:tcPr>
            <w:tcW w:w="715" w:type="pct"/>
            <w:hideMark/>
          </w:tcPr>
          <w:p w14:paraId="37BE3063" w14:textId="77777777" w:rsidR="00626718" w:rsidRPr="00CC1743" w:rsidRDefault="00626718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Адрес места жительства, контактный телефон*</w:t>
            </w:r>
            <w:r w:rsidR="00305F4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485" w:type="pct"/>
          </w:tcPr>
          <w:p w14:paraId="165306DB" w14:textId="77777777" w:rsidR="00626718" w:rsidRPr="00CC1743" w:rsidRDefault="00626718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Наименование территориальной избирательной комиссии, в которую направляется наблюдатель/номер избирательного участка </w:t>
            </w: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</w:r>
            <w:r w:rsidRPr="009A070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(для назначенных в участковую избирательную комиссию)</w:t>
            </w:r>
          </w:p>
        </w:tc>
        <w:tc>
          <w:tcPr>
            <w:tcW w:w="697" w:type="pct"/>
          </w:tcPr>
          <w:p w14:paraId="0A3ABE94" w14:textId="77777777" w:rsidR="00626718" w:rsidRPr="00CC1743" w:rsidRDefault="00626718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осуществления наблюдения</w:t>
            </w:r>
          </w:p>
        </w:tc>
      </w:tr>
      <w:tr w:rsidR="00626718" w:rsidRPr="00CC1743" w14:paraId="00B78354" w14:textId="77777777" w:rsidTr="006835C3">
        <w:tc>
          <w:tcPr>
            <w:tcW w:w="228" w:type="pct"/>
            <w:vAlign w:val="center"/>
            <w:hideMark/>
          </w:tcPr>
          <w:p w14:paraId="4B2B771A" w14:textId="77777777" w:rsidR="00626718" w:rsidRPr="00CC1743" w:rsidRDefault="00626718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82" w:type="pct"/>
            <w:vAlign w:val="center"/>
            <w:hideMark/>
          </w:tcPr>
          <w:p w14:paraId="5D850200" w14:textId="77777777" w:rsidR="00626718" w:rsidRPr="00CC1743" w:rsidRDefault="00626718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" w:type="pct"/>
            <w:vAlign w:val="center"/>
          </w:tcPr>
          <w:p w14:paraId="52AAA6DF" w14:textId="77777777" w:rsidR="00626718" w:rsidRPr="00CC1743" w:rsidRDefault="00626718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40" w:type="pct"/>
            <w:vAlign w:val="center"/>
          </w:tcPr>
          <w:p w14:paraId="77D08FED" w14:textId="77777777" w:rsidR="00626718" w:rsidRPr="00CC1743" w:rsidRDefault="00626718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5" w:type="pct"/>
            <w:vAlign w:val="center"/>
            <w:hideMark/>
          </w:tcPr>
          <w:p w14:paraId="172E6BEA" w14:textId="77777777" w:rsidR="00626718" w:rsidRPr="00CC1743" w:rsidRDefault="00626718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5" w:type="pct"/>
            <w:vAlign w:val="center"/>
          </w:tcPr>
          <w:p w14:paraId="6AEEAA60" w14:textId="77777777" w:rsidR="00626718" w:rsidRPr="00CC1743" w:rsidRDefault="00626718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7" w:type="pct"/>
          </w:tcPr>
          <w:p w14:paraId="610B11D2" w14:textId="77777777" w:rsidR="00626718" w:rsidRPr="00CC1743" w:rsidRDefault="006E05F7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:rsidR="00626718" w:rsidRPr="00CC1743" w14:paraId="27225EAE" w14:textId="77777777" w:rsidTr="006835C3">
        <w:trPr>
          <w:trHeight w:hRule="exact" w:val="253"/>
        </w:trPr>
        <w:tc>
          <w:tcPr>
            <w:tcW w:w="228" w:type="pct"/>
            <w:vAlign w:val="center"/>
          </w:tcPr>
          <w:p w14:paraId="1B35DF6C" w14:textId="77777777" w:rsidR="00626718" w:rsidRPr="00CC1743" w:rsidRDefault="00626718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782" w:type="pct"/>
            <w:vAlign w:val="center"/>
          </w:tcPr>
          <w:p w14:paraId="7CC8E4A9" w14:textId="77777777" w:rsidR="00626718" w:rsidRPr="00CC1743" w:rsidRDefault="00626718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453" w:type="pct"/>
            <w:vAlign w:val="center"/>
          </w:tcPr>
          <w:p w14:paraId="41F9161A" w14:textId="77777777" w:rsidR="00626718" w:rsidRPr="00CC1743" w:rsidRDefault="00626718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40" w:type="pct"/>
            <w:vAlign w:val="center"/>
          </w:tcPr>
          <w:p w14:paraId="0BD1B87E" w14:textId="77777777" w:rsidR="00626718" w:rsidRPr="00CC1743" w:rsidRDefault="00626718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715" w:type="pct"/>
            <w:vAlign w:val="center"/>
          </w:tcPr>
          <w:p w14:paraId="079F7379" w14:textId="77777777" w:rsidR="00626718" w:rsidRPr="00CC1743" w:rsidRDefault="00626718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485" w:type="pct"/>
            <w:vAlign w:val="center"/>
          </w:tcPr>
          <w:p w14:paraId="0B1D9731" w14:textId="77777777" w:rsidR="00626718" w:rsidRPr="00CC1743" w:rsidRDefault="00626718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97" w:type="pct"/>
          </w:tcPr>
          <w:p w14:paraId="093DE90D" w14:textId="77777777" w:rsidR="00626718" w:rsidRPr="00CC1743" w:rsidRDefault="00626718" w:rsidP="001E56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</w:tbl>
    <w:p w14:paraId="6C971392" w14:textId="77777777" w:rsidR="00AA70FE" w:rsidRPr="00CC1743" w:rsidRDefault="00AA70FE" w:rsidP="0015171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14:paraId="7AD6CA7C" w14:textId="77777777" w:rsidR="009718FB" w:rsidRPr="00CC1743" w:rsidRDefault="009718FB" w:rsidP="0015171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14:paraId="1D230065" w14:textId="77777777" w:rsidR="00305F44" w:rsidRPr="00305F44" w:rsidRDefault="00305F44" w:rsidP="00305F44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305F44">
        <w:rPr>
          <w:rFonts w:ascii="Times New Roman" w:hAnsi="Times New Roman"/>
          <w:sz w:val="20"/>
          <w:szCs w:val="20"/>
        </w:rPr>
        <w:t>* Список наблюдателей набирается шрифтом «</w:t>
      </w:r>
      <w:proofErr w:type="spellStart"/>
      <w:r w:rsidRPr="00305F44">
        <w:rPr>
          <w:rFonts w:ascii="Times New Roman" w:hAnsi="Times New Roman"/>
          <w:sz w:val="20"/>
          <w:szCs w:val="20"/>
        </w:rPr>
        <w:t>Times</w:t>
      </w:r>
      <w:proofErr w:type="spellEnd"/>
      <w:r w:rsidRPr="00305F4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05F44">
        <w:rPr>
          <w:rFonts w:ascii="Times New Roman" w:hAnsi="Times New Roman"/>
          <w:sz w:val="20"/>
          <w:szCs w:val="20"/>
        </w:rPr>
        <w:t>New</w:t>
      </w:r>
      <w:proofErr w:type="spellEnd"/>
      <w:r w:rsidRPr="00305F4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05F44">
        <w:rPr>
          <w:rFonts w:ascii="Times New Roman" w:hAnsi="Times New Roman"/>
          <w:sz w:val="20"/>
          <w:szCs w:val="20"/>
        </w:rPr>
        <w:t>Roman</w:t>
      </w:r>
      <w:proofErr w:type="spellEnd"/>
      <w:r w:rsidRPr="00305F44">
        <w:rPr>
          <w:rFonts w:ascii="Times New Roman" w:hAnsi="Times New Roman"/>
          <w:sz w:val="20"/>
          <w:szCs w:val="20"/>
        </w:rPr>
        <w:t xml:space="preserve">», размер шрифта – не менее 12. </w:t>
      </w:r>
    </w:p>
    <w:p w14:paraId="62D2D438" w14:textId="77777777" w:rsidR="00305F44" w:rsidRPr="00305F44" w:rsidRDefault="00305F44" w:rsidP="00305F44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305F44">
        <w:rPr>
          <w:rFonts w:ascii="Times New Roman" w:hAnsi="Times New Roman"/>
          <w:sz w:val="20"/>
          <w:szCs w:val="20"/>
        </w:rPr>
        <w:t xml:space="preserve">** Контактный телефон указывается по желанию. </w:t>
      </w:r>
    </w:p>
    <w:p w14:paraId="4D2444A8" w14:textId="77777777" w:rsidR="009718FB" w:rsidRPr="00CC1743" w:rsidRDefault="00305F44" w:rsidP="00305F44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305F44">
        <w:rPr>
          <w:rFonts w:ascii="Times New Roman" w:hAnsi="Times New Roman"/>
          <w:sz w:val="20"/>
          <w:szCs w:val="20"/>
        </w:rPr>
        <w:t>*** Сведения, указанные в пункте 2.7 Порядка представления списка назначенных наблюдателей пр</w:t>
      </w:r>
      <w:r>
        <w:rPr>
          <w:rFonts w:ascii="Times New Roman" w:hAnsi="Times New Roman"/>
          <w:sz w:val="20"/>
          <w:szCs w:val="20"/>
        </w:rPr>
        <w:t>и проведении выборов депутатов Гуковской</w:t>
      </w:r>
      <w:r w:rsidRPr="00305F44">
        <w:rPr>
          <w:rFonts w:ascii="Times New Roman" w:hAnsi="Times New Roman"/>
          <w:sz w:val="20"/>
          <w:szCs w:val="20"/>
        </w:rPr>
        <w:t xml:space="preserve"> городской Думы восьмого созыва, утвержденного настоящим решением, могу</w:t>
      </w:r>
      <w:r>
        <w:rPr>
          <w:rFonts w:ascii="Times New Roman" w:hAnsi="Times New Roman"/>
          <w:sz w:val="20"/>
          <w:szCs w:val="20"/>
        </w:rPr>
        <w:t>т не воспроизводиться.</w:t>
      </w:r>
    </w:p>
    <w:sectPr w:rsidR="009718FB" w:rsidRPr="00CC1743" w:rsidSect="00305F44">
      <w:headerReference w:type="default" r:id="rId13"/>
      <w:headerReference w:type="first" r:id="rId14"/>
      <w:footnotePr>
        <w:numFmt w:val="chicago"/>
      </w:footnotePr>
      <w:pgSz w:w="16840" w:h="11907" w:orient="landscape" w:code="9"/>
      <w:pgMar w:top="567" w:right="720" w:bottom="426" w:left="720" w:header="454" w:footer="454" w:gutter="0"/>
      <w:paperSrc w:first="15" w:other="15"/>
      <w:pgNumType w:start="1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B88CC2" w14:textId="77777777" w:rsidR="007C0BD2" w:rsidRDefault="007C0BD2" w:rsidP="00E90DBB">
      <w:pPr>
        <w:spacing w:after="0" w:line="240" w:lineRule="auto"/>
      </w:pPr>
      <w:r>
        <w:separator/>
      </w:r>
    </w:p>
  </w:endnote>
  <w:endnote w:type="continuationSeparator" w:id="0">
    <w:p w14:paraId="000A2A26" w14:textId="77777777" w:rsidR="007C0BD2" w:rsidRDefault="007C0BD2" w:rsidP="00E90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A4E030" w14:textId="77777777" w:rsidR="007C0BD2" w:rsidRDefault="007C0BD2" w:rsidP="00E90DBB">
      <w:pPr>
        <w:spacing w:after="0" w:line="240" w:lineRule="auto"/>
      </w:pPr>
      <w:r>
        <w:separator/>
      </w:r>
    </w:p>
  </w:footnote>
  <w:footnote w:type="continuationSeparator" w:id="0">
    <w:p w14:paraId="631AA861" w14:textId="77777777" w:rsidR="007C0BD2" w:rsidRDefault="007C0BD2" w:rsidP="00E90D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42108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3EA47F14" w14:textId="3C735AB1" w:rsidR="00086EB6" w:rsidRDefault="00086EB6">
        <w:pPr>
          <w:pStyle w:val="a4"/>
          <w:jc w:val="center"/>
        </w:pPr>
        <w:r w:rsidRPr="00EA7DF5">
          <w:rPr>
            <w:rFonts w:ascii="Times New Roman" w:hAnsi="Times New Roman"/>
            <w:sz w:val="24"/>
            <w:szCs w:val="28"/>
          </w:rPr>
          <w:fldChar w:fldCharType="begin"/>
        </w:r>
        <w:r w:rsidRPr="00EA7DF5">
          <w:rPr>
            <w:rFonts w:ascii="Times New Roman" w:hAnsi="Times New Roman"/>
            <w:sz w:val="24"/>
            <w:szCs w:val="28"/>
          </w:rPr>
          <w:instrText xml:space="preserve"> PAGE   \* MERGEFORMAT </w:instrText>
        </w:r>
        <w:r w:rsidRPr="00EA7DF5">
          <w:rPr>
            <w:rFonts w:ascii="Times New Roman" w:hAnsi="Times New Roman"/>
            <w:sz w:val="24"/>
            <w:szCs w:val="28"/>
          </w:rPr>
          <w:fldChar w:fldCharType="separate"/>
        </w:r>
        <w:r w:rsidR="00255F41">
          <w:rPr>
            <w:rFonts w:ascii="Times New Roman" w:hAnsi="Times New Roman"/>
            <w:noProof/>
            <w:sz w:val="24"/>
            <w:szCs w:val="28"/>
          </w:rPr>
          <w:t>2</w:t>
        </w:r>
        <w:r w:rsidRPr="00EA7DF5">
          <w:rPr>
            <w:rFonts w:ascii="Times New Roman" w:hAnsi="Times New Roman"/>
            <w:sz w:val="24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555098" w14:textId="77777777" w:rsidR="00086EB6" w:rsidRDefault="00086EB6">
    <w:pPr>
      <w:pStyle w:val="a4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5A04F9" w14:textId="77777777" w:rsidR="00086EB6" w:rsidRDefault="00086EB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479E1"/>
    <w:multiLevelType w:val="multilevel"/>
    <w:tmpl w:val="F6D2747A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44" w:hanging="10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44" w:hanging="103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1">
    <w:nsid w:val="1D8073AB"/>
    <w:multiLevelType w:val="hybridMultilevel"/>
    <w:tmpl w:val="2CF0668A"/>
    <w:lvl w:ilvl="0" w:tplc="65B2E2B0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080095E"/>
    <w:multiLevelType w:val="hybridMultilevel"/>
    <w:tmpl w:val="76EE1B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8D7B81"/>
    <w:multiLevelType w:val="hybridMultilevel"/>
    <w:tmpl w:val="F732D48C"/>
    <w:lvl w:ilvl="0" w:tplc="7FFA0144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5DA57E7"/>
    <w:multiLevelType w:val="hybridMultilevel"/>
    <w:tmpl w:val="63C03362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105ED"/>
    <w:multiLevelType w:val="multilevel"/>
    <w:tmpl w:val="24066D7A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938" w:hanging="123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646" w:hanging="123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354" w:hanging="123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062" w:hanging="123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color w:val="000000"/>
      </w:rPr>
    </w:lvl>
  </w:abstractNum>
  <w:abstractNum w:abstractNumId="6">
    <w:nsid w:val="62B46FB8"/>
    <w:multiLevelType w:val="hybridMultilevel"/>
    <w:tmpl w:val="D96C8278"/>
    <w:lvl w:ilvl="0" w:tplc="7B74A9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998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FBA"/>
    <w:rsid w:val="0000013D"/>
    <w:rsid w:val="000017AF"/>
    <w:rsid w:val="00002F9F"/>
    <w:rsid w:val="0000339D"/>
    <w:rsid w:val="00005BC3"/>
    <w:rsid w:val="00006285"/>
    <w:rsid w:val="00006A88"/>
    <w:rsid w:val="00006FB4"/>
    <w:rsid w:val="00010969"/>
    <w:rsid w:val="00011ADD"/>
    <w:rsid w:val="00013957"/>
    <w:rsid w:val="00013E73"/>
    <w:rsid w:val="000142FC"/>
    <w:rsid w:val="0001447B"/>
    <w:rsid w:val="000150E0"/>
    <w:rsid w:val="000161B6"/>
    <w:rsid w:val="00020E77"/>
    <w:rsid w:val="00021BA0"/>
    <w:rsid w:val="00022338"/>
    <w:rsid w:val="00022C50"/>
    <w:rsid w:val="00022F92"/>
    <w:rsid w:val="00023568"/>
    <w:rsid w:val="00024C11"/>
    <w:rsid w:val="000251F1"/>
    <w:rsid w:val="000256BB"/>
    <w:rsid w:val="0002686E"/>
    <w:rsid w:val="00027348"/>
    <w:rsid w:val="00030281"/>
    <w:rsid w:val="000303E0"/>
    <w:rsid w:val="00030F1A"/>
    <w:rsid w:val="00031408"/>
    <w:rsid w:val="00032211"/>
    <w:rsid w:val="000329D7"/>
    <w:rsid w:val="00032B0C"/>
    <w:rsid w:val="00034036"/>
    <w:rsid w:val="00034252"/>
    <w:rsid w:val="00034512"/>
    <w:rsid w:val="000353C2"/>
    <w:rsid w:val="00035831"/>
    <w:rsid w:val="00035AF9"/>
    <w:rsid w:val="00036A60"/>
    <w:rsid w:val="00037B04"/>
    <w:rsid w:val="0004073F"/>
    <w:rsid w:val="00041035"/>
    <w:rsid w:val="00042492"/>
    <w:rsid w:val="00042848"/>
    <w:rsid w:val="0004492E"/>
    <w:rsid w:val="0004624D"/>
    <w:rsid w:val="00047EFF"/>
    <w:rsid w:val="00050684"/>
    <w:rsid w:val="00051748"/>
    <w:rsid w:val="00054D10"/>
    <w:rsid w:val="0005528D"/>
    <w:rsid w:val="0005561A"/>
    <w:rsid w:val="00055C0B"/>
    <w:rsid w:val="00057DCC"/>
    <w:rsid w:val="00062442"/>
    <w:rsid w:val="00063030"/>
    <w:rsid w:val="000669E5"/>
    <w:rsid w:val="00070ABA"/>
    <w:rsid w:val="00071F75"/>
    <w:rsid w:val="00073836"/>
    <w:rsid w:val="00073E97"/>
    <w:rsid w:val="000769BB"/>
    <w:rsid w:val="00077774"/>
    <w:rsid w:val="00077C85"/>
    <w:rsid w:val="00077E04"/>
    <w:rsid w:val="000801EA"/>
    <w:rsid w:val="00081F23"/>
    <w:rsid w:val="0008228C"/>
    <w:rsid w:val="000823E4"/>
    <w:rsid w:val="00083C33"/>
    <w:rsid w:val="000860BC"/>
    <w:rsid w:val="00086763"/>
    <w:rsid w:val="00086871"/>
    <w:rsid w:val="00086EB6"/>
    <w:rsid w:val="000902ED"/>
    <w:rsid w:val="000909A0"/>
    <w:rsid w:val="00090A25"/>
    <w:rsid w:val="00093F51"/>
    <w:rsid w:val="00094A92"/>
    <w:rsid w:val="00095327"/>
    <w:rsid w:val="00095DCF"/>
    <w:rsid w:val="000971FF"/>
    <w:rsid w:val="000978E9"/>
    <w:rsid w:val="000A2503"/>
    <w:rsid w:val="000A3BB1"/>
    <w:rsid w:val="000B2335"/>
    <w:rsid w:val="000B5FBC"/>
    <w:rsid w:val="000C0E67"/>
    <w:rsid w:val="000C1FE9"/>
    <w:rsid w:val="000C28BD"/>
    <w:rsid w:val="000C37EB"/>
    <w:rsid w:val="000C41C8"/>
    <w:rsid w:val="000C7F45"/>
    <w:rsid w:val="000D25BD"/>
    <w:rsid w:val="000D57DC"/>
    <w:rsid w:val="000D7328"/>
    <w:rsid w:val="000D7814"/>
    <w:rsid w:val="000E043D"/>
    <w:rsid w:val="000E2931"/>
    <w:rsid w:val="000E3FD0"/>
    <w:rsid w:val="000E5E79"/>
    <w:rsid w:val="000E7A97"/>
    <w:rsid w:val="000F01E0"/>
    <w:rsid w:val="000F1FB1"/>
    <w:rsid w:val="000F2D6A"/>
    <w:rsid w:val="000F4AC6"/>
    <w:rsid w:val="000F5BB4"/>
    <w:rsid w:val="000F6ED1"/>
    <w:rsid w:val="00100BB7"/>
    <w:rsid w:val="00100C88"/>
    <w:rsid w:val="00102007"/>
    <w:rsid w:val="00104C89"/>
    <w:rsid w:val="00105A3B"/>
    <w:rsid w:val="00106B65"/>
    <w:rsid w:val="00106F58"/>
    <w:rsid w:val="00110AA5"/>
    <w:rsid w:val="00112050"/>
    <w:rsid w:val="001124F4"/>
    <w:rsid w:val="001147C5"/>
    <w:rsid w:val="0011502F"/>
    <w:rsid w:val="0011733F"/>
    <w:rsid w:val="001173BC"/>
    <w:rsid w:val="00117D93"/>
    <w:rsid w:val="001214D4"/>
    <w:rsid w:val="001253EB"/>
    <w:rsid w:val="00126B48"/>
    <w:rsid w:val="001306FE"/>
    <w:rsid w:val="00131B03"/>
    <w:rsid w:val="00132806"/>
    <w:rsid w:val="00132D63"/>
    <w:rsid w:val="00133ED5"/>
    <w:rsid w:val="001342A3"/>
    <w:rsid w:val="001363DF"/>
    <w:rsid w:val="00136DEC"/>
    <w:rsid w:val="00140702"/>
    <w:rsid w:val="001427EF"/>
    <w:rsid w:val="001447E0"/>
    <w:rsid w:val="001457B5"/>
    <w:rsid w:val="00145DFA"/>
    <w:rsid w:val="00147B3F"/>
    <w:rsid w:val="00147DF4"/>
    <w:rsid w:val="001514A2"/>
    <w:rsid w:val="00151710"/>
    <w:rsid w:val="001531C9"/>
    <w:rsid w:val="001543F9"/>
    <w:rsid w:val="001557A5"/>
    <w:rsid w:val="00155B73"/>
    <w:rsid w:val="00156617"/>
    <w:rsid w:val="00156757"/>
    <w:rsid w:val="00156C68"/>
    <w:rsid w:val="001579C1"/>
    <w:rsid w:val="0016075C"/>
    <w:rsid w:val="00161739"/>
    <w:rsid w:val="00162029"/>
    <w:rsid w:val="001621EB"/>
    <w:rsid w:val="00162FB1"/>
    <w:rsid w:val="00164F07"/>
    <w:rsid w:val="00165AAB"/>
    <w:rsid w:val="00167AD0"/>
    <w:rsid w:val="00171373"/>
    <w:rsid w:val="001716A4"/>
    <w:rsid w:val="001723E6"/>
    <w:rsid w:val="00172A3E"/>
    <w:rsid w:val="00172D5C"/>
    <w:rsid w:val="00172FF8"/>
    <w:rsid w:val="0017384C"/>
    <w:rsid w:val="00174378"/>
    <w:rsid w:val="0017477D"/>
    <w:rsid w:val="00174C60"/>
    <w:rsid w:val="00175D06"/>
    <w:rsid w:val="001766C7"/>
    <w:rsid w:val="001814AE"/>
    <w:rsid w:val="00181F8D"/>
    <w:rsid w:val="0018367A"/>
    <w:rsid w:val="00184308"/>
    <w:rsid w:val="00185472"/>
    <w:rsid w:val="001876A9"/>
    <w:rsid w:val="0019142C"/>
    <w:rsid w:val="001914B3"/>
    <w:rsid w:val="00194F11"/>
    <w:rsid w:val="00195B90"/>
    <w:rsid w:val="00195F92"/>
    <w:rsid w:val="001A088A"/>
    <w:rsid w:val="001A0E45"/>
    <w:rsid w:val="001A2062"/>
    <w:rsid w:val="001A2110"/>
    <w:rsid w:val="001A21D7"/>
    <w:rsid w:val="001A2833"/>
    <w:rsid w:val="001A29B2"/>
    <w:rsid w:val="001A4897"/>
    <w:rsid w:val="001A4B12"/>
    <w:rsid w:val="001A4F2B"/>
    <w:rsid w:val="001A5ACA"/>
    <w:rsid w:val="001A6EBD"/>
    <w:rsid w:val="001A77BC"/>
    <w:rsid w:val="001B2280"/>
    <w:rsid w:val="001B3653"/>
    <w:rsid w:val="001B3A94"/>
    <w:rsid w:val="001B41E5"/>
    <w:rsid w:val="001B49F1"/>
    <w:rsid w:val="001B4CE2"/>
    <w:rsid w:val="001B5813"/>
    <w:rsid w:val="001B5E0D"/>
    <w:rsid w:val="001B77F2"/>
    <w:rsid w:val="001C169B"/>
    <w:rsid w:val="001C275A"/>
    <w:rsid w:val="001C3074"/>
    <w:rsid w:val="001C48CD"/>
    <w:rsid w:val="001C6C48"/>
    <w:rsid w:val="001C7C0E"/>
    <w:rsid w:val="001D069B"/>
    <w:rsid w:val="001D1F3B"/>
    <w:rsid w:val="001D3CD0"/>
    <w:rsid w:val="001D41FF"/>
    <w:rsid w:val="001D4330"/>
    <w:rsid w:val="001D5110"/>
    <w:rsid w:val="001D5940"/>
    <w:rsid w:val="001D6197"/>
    <w:rsid w:val="001D64EA"/>
    <w:rsid w:val="001D7C2D"/>
    <w:rsid w:val="001E0247"/>
    <w:rsid w:val="001E11F1"/>
    <w:rsid w:val="001E1A0B"/>
    <w:rsid w:val="001E1DC1"/>
    <w:rsid w:val="001E2151"/>
    <w:rsid w:val="001E2B19"/>
    <w:rsid w:val="001E332A"/>
    <w:rsid w:val="001E3FDC"/>
    <w:rsid w:val="001E568C"/>
    <w:rsid w:val="001E5D25"/>
    <w:rsid w:val="001E7A40"/>
    <w:rsid w:val="001E7BFE"/>
    <w:rsid w:val="001E7C8B"/>
    <w:rsid w:val="001F20FB"/>
    <w:rsid w:val="001F2E5B"/>
    <w:rsid w:val="001F2E88"/>
    <w:rsid w:val="001F3A79"/>
    <w:rsid w:val="001F4040"/>
    <w:rsid w:val="001F452E"/>
    <w:rsid w:val="001F6765"/>
    <w:rsid w:val="001F6846"/>
    <w:rsid w:val="001F7903"/>
    <w:rsid w:val="002011EA"/>
    <w:rsid w:val="0020214E"/>
    <w:rsid w:val="00202217"/>
    <w:rsid w:val="00203BC6"/>
    <w:rsid w:val="002050D8"/>
    <w:rsid w:val="00211579"/>
    <w:rsid w:val="00214DB1"/>
    <w:rsid w:val="00216751"/>
    <w:rsid w:val="002177BB"/>
    <w:rsid w:val="00220640"/>
    <w:rsid w:val="00220A2C"/>
    <w:rsid w:val="00220D23"/>
    <w:rsid w:val="00222CAB"/>
    <w:rsid w:val="00225EE8"/>
    <w:rsid w:val="002273DD"/>
    <w:rsid w:val="002274E9"/>
    <w:rsid w:val="0023029E"/>
    <w:rsid w:val="00230ACF"/>
    <w:rsid w:val="00230EAC"/>
    <w:rsid w:val="00231D80"/>
    <w:rsid w:val="002326A1"/>
    <w:rsid w:val="0023337B"/>
    <w:rsid w:val="0023385B"/>
    <w:rsid w:val="00233E24"/>
    <w:rsid w:val="00234B3D"/>
    <w:rsid w:val="0023536E"/>
    <w:rsid w:val="002410A5"/>
    <w:rsid w:val="00242C09"/>
    <w:rsid w:val="00243323"/>
    <w:rsid w:val="002446F9"/>
    <w:rsid w:val="00245D9C"/>
    <w:rsid w:val="00247905"/>
    <w:rsid w:val="00252A2C"/>
    <w:rsid w:val="00253C28"/>
    <w:rsid w:val="00254184"/>
    <w:rsid w:val="00254E7F"/>
    <w:rsid w:val="00255ED1"/>
    <w:rsid w:val="00255F41"/>
    <w:rsid w:val="0025691F"/>
    <w:rsid w:val="002574BE"/>
    <w:rsid w:val="00257ADD"/>
    <w:rsid w:val="00257C24"/>
    <w:rsid w:val="00261774"/>
    <w:rsid w:val="00261A69"/>
    <w:rsid w:val="002641DD"/>
    <w:rsid w:val="002649BD"/>
    <w:rsid w:val="0026727D"/>
    <w:rsid w:val="00267CE7"/>
    <w:rsid w:val="00267DD1"/>
    <w:rsid w:val="002702A0"/>
    <w:rsid w:val="00271B50"/>
    <w:rsid w:val="002728E9"/>
    <w:rsid w:val="002736E9"/>
    <w:rsid w:val="00273812"/>
    <w:rsid w:val="00274597"/>
    <w:rsid w:val="00275C17"/>
    <w:rsid w:val="00275C45"/>
    <w:rsid w:val="0027620B"/>
    <w:rsid w:val="00276440"/>
    <w:rsid w:val="00276D70"/>
    <w:rsid w:val="002772F3"/>
    <w:rsid w:val="002777C9"/>
    <w:rsid w:val="00280296"/>
    <w:rsid w:val="002810EC"/>
    <w:rsid w:val="002812A0"/>
    <w:rsid w:val="00282AB6"/>
    <w:rsid w:val="00282C52"/>
    <w:rsid w:val="0028391F"/>
    <w:rsid w:val="002844E0"/>
    <w:rsid w:val="002851C6"/>
    <w:rsid w:val="00285615"/>
    <w:rsid w:val="002857C0"/>
    <w:rsid w:val="0028581F"/>
    <w:rsid w:val="00286756"/>
    <w:rsid w:val="0028788B"/>
    <w:rsid w:val="00287A3D"/>
    <w:rsid w:val="00290C65"/>
    <w:rsid w:val="00292D1B"/>
    <w:rsid w:val="00294936"/>
    <w:rsid w:val="00294E17"/>
    <w:rsid w:val="00296B33"/>
    <w:rsid w:val="00296D00"/>
    <w:rsid w:val="00297D29"/>
    <w:rsid w:val="002A0A2C"/>
    <w:rsid w:val="002A51F5"/>
    <w:rsid w:val="002B0C09"/>
    <w:rsid w:val="002B0D1C"/>
    <w:rsid w:val="002B10E5"/>
    <w:rsid w:val="002B49A0"/>
    <w:rsid w:val="002B4BD2"/>
    <w:rsid w:val="002B56F3"/>
    <w:rsid w:val="002B6021"/>
    <w:rsid w:val="002B6BC0"/>
    <w:rsid w:val="002B7BA8"/>
    <w:rsid w:val="002B7CFF"/>
    <w:rsid w:val="002C0AB8"/>
    <w:rsid w:val="002C1EBE"/>
    <w:rsid w:val="002C3019"/>
    <w:rsid w:val="002C3467"/>
    <w:rsid w:val="002C3E6C"/>
    <w:rsid w:val="002C45F7"/>
    <w:rsid w:val="002C484A"/>
    <w:rsid w:val="002C4FEB"/>
    <w:rsid w:val="002D08B0"/>
    <w:rsid w:val="002D08D1"/>
    <w:rsid w:val="002D0A1C"/>
    <w:rsid w:val="002D13DB"/>
    <w:rsid w:val="002D274B"/>
    <w:rsid w:val="002D2AF1"/>
    <w:rsid w:val="002D316C"/>
    <w:rsid w:val="002D3BE9"/>
    <w:rsid w:val="002D3D51"/>
    <w:rsid w:val="002D4973"/>
    <w:rsid w:val="002D4AD1"/>
    <w:rsid w:val="002E1166"/>
    <w:rsid w:val="002E1BCA"/>
    <w:rsid w:val="002E2F64"/>
    <w:rsid w:val="002E40FB"/>
    <w:rsid w:val="002E4F59"/>
    <w:rsid w:val="002E5B79"/>
    <w:rsid w:val="002E60E6"/>
    <w:rsid w:val="002E7966"/>
    <w:rsid w:val="002E7B24"/>
    <w:rsid w:val="002F0B66"/>
    <w:rsid w:val="002F402C"/>
    <w:rsid w:val="002F4D1D"/>
    <w:rsid w:val="002F776F"/>
    <w:rsid w:val="002F7AF9"/>
    <w:rsid w:val="00300589"/>
    <w:rsid w:val="00300606"/>
    <w:rsid w:val="00300B97"/>
    <w:rsid w:val="003010D2"/>
    <w:rsid w:val="00301483"/>
    <w:rsid w:val="003015FA"/>
    <w:rsid w:val="00301B86"/>
    <w:rsid w:val="00301E2C"/>
    <w:rsid w:val="00302640"/>
    <w:rsid w:val="00303FF5"/>
    <w:rsid w:val="00304F3C"/>
    <w:rsid w:val="00305F44"/>
    <w:rsid w:val="00312A40"/>
    <w:rsid w:val="00313EB0"/>
    <w:rsid w:val="003153FE"/>
    <w:rsid w:val="00315522"/>
    <w:rsid w:val="00317A12"/>
    <w:rsid w:val="00317B0B"/>
    <w:rsid w:val="00317DB1"/>
    <w:rsid w:val="00320334"/>
    <w:rsid w:val="003205F8"/>
    <w:rsid w:val="00320711"/>
    <w:rsid w:val="003208D6"/>
    <w:rsid w:val="00323E11"/>
    <w:rsid w:val="00326E2C"/>
    <w:rsid w:val="00327988"/>
    <w:rsid w:val="00327EEE"/>
    <w:rsid w:val="003302D1"/>
    <w:rsid w:val="00330A45"/>
    <w:rsid w:val="003323ED"/>
    <w:rsid w:val="00335329"/>
    <w:rsid w:val="003353A8"/>
    <w:rsid w:val="003359CC"/>
    <w:rsid w:val="003369AA"/>
    <w:rsid w:val="00337BB1"/>
    <w:rsid w:val="00337EAB"/>
    <w:rsid w:val="00340B3B"/>
    <w:rsid w:val="00340D57"/>
    <w:rsid w:val="00345108"/>
    <w:rsid w:val="003455F9"/>
    <w:rsid w:val="00345AB2"/>
    <w:rsid w:val="003472DD"/>
    <w:rsid w:val="003520A7"/>
    <w:rsid w:val="00352541"/>
    <w:rsid w:val="00352DC5"/>
    <w:rsid w:val="00352F99"/>
    <w:rsid w:val="00353A11"/>
    <w:rsid w:val="0035480F"/>
    <w:rsid w:val="0035692A"/>
    <w:rsid w:val="00360B9B"/>
    <w:rsid w:val="00362D78"/>
    <w:rsid w:val="00363D4F"/>
    <w:rsid w:val="00364C75"/>
    <w:rsid w:val="00365588"/>
    <w:rsid w:val="003665A8"/>
    <w:rsid w:val="00367968"/>
    <w:rsid w:val="00371EC1"/>
    <w:rsid w:val="00372A42"/>
    <w:rsid w:val="003777DC"/>
    <w:rsid w:val="0038087D"/>
    <w:rsid w:val="003819D0"/>
    <w:rsid w:val="00383F1A"/>
    <w:rsid w:val="003860C1"/>
    <w:rsid w:val="00393BC2"/>
    <w:rsid w:val="00393E3D"/>
    <w:rsid w:val="00394540"/>
    <w:rsid w:val="003953AB"/>
    <w:rsid w:val="003977D2"/>
    <w:rsid w:val="003979E7"/>
    <w:rsid w:val="003A03A2"/>
    <w:rsid w:val="003A093A"/>
    <w:rsid w:val="003A0B36"/>
    <w:rsid w:val="003A1BC4"/>
    <w:rsid w:val="003A29F4"/>
    <w:rsid w:val="003A530F"/>
    <w:rsid w:val="003A5AC0"/>
    <w:rsid w:val="003A5D45"/>
    <w:rsid w:val="003A749E"/>
    <w:rsid w:val="003A782F"/>
    <w:rsid w:val="003B021A"/>
    <w:rsid w:val="003B2150"/>
    <w:rsid w:val="003B3F24"/>
    <w:rsid w:val="003B406A"/>
    <w:rsid w:val="003B5AF2"/>
    <w:rsid w:val="003B5FC1"/>
    <w:rsid w:val="003B6BA8"/>
    <w:rsid w:val="003C0375"/>
    <w:rsid w:val="003C0EF3"/>
    <w:rsid w:val="003C4BB9"/>
    <w:rsid w:val="003C63EC"/>
    <w:rsid w:val="003C7B8C"/>
    <w:rsid w:val="003D13DF"/>
    <w:rsid w:val="003D18C0"/>
    <w:rsid w:val="003D18C9"/>
    <w:rsid w:val="003D2F3C"/>
    <w:rsid w:val="003D4B85"/>
    <w:rsid w:val="003D6B9A"/>
    <w:rsid w:val="003D7571"/>
    <w:rsid w:val="003D7D2C"/>
    <w:rsid w:val="003E0BFF"/>
    <w:rsid w:val="003E157D"/>
    <w:rsid w:val="003E554B"/>
    <w:rsid w:val="003E5928"/>
    <w:rsid w:val="003E6D6C"/>
    <w:rsid w:val="003E778D"/>
    <w:rsid w:val="003F18B9"/>
    <w:rsid w:val="003F205A"/>
    <w:rsid w:val="003F25A7"/>
    <w:rsid w:val="003F3193"/>
    <w:rsid w:val="003F42FC"/>
    <w:rsid w:val="003F4792"/>
    <w:rsid w:val="003F698C"/>
    <w:rsid w:val="003F71DF"/>
    <w:rsid w:val="003F75CA"/>
    <w:rsid w:val="00400199"/>
    <w:rsid w:val="00400B12"/>
    <w:rsid w:val="00401C4B"/>
    <w:rsid w:val="00403449"/>
    <w:rsid w:val="00403AAB"/>
    <w:rsid w:val="00404A8E"/>
    <w:rsid w:val="00405BB9"/>
    <w:rsid w:val="00406C10"/>
    <w:rsid w:val="00410D82"/>
    <w:rsid w:val="00411FB7"/>
    <w:rsid w:val="004146B0"/>
    <w:rsid w:val="004154BF"/>
    <w:rsid w:val="00415E27"/>
    <w:rsid w:val="004166FD"/>
    <w:rsid w:val="00416B81"/>
    <w:rsid w:val="0041761D"/>
    <w:rsid w:val="00420ECE"/>
    <w:rsid w:val="00420FD9"/>
    <w:rsid w:val="00425212"/>
    <w:rsid w:val="00425F0C"/>
    <w:rsid w:val="004260DC"/>
    <w:rsid w:val="00427158"/>
    <w:rsid w:val="004308C5"/>
    <w:rsid w:val="00430C48"/>
    <w:rsid w:val="00433D68"/>
    <w:rsid w:val="0043542F"/>
    <w:rsid w:val="00435445"/>
    <w:rsid w:val="00436E3D"/>
    <w:rsid w:val="00442C19"/>
    <w:rsid w:val="00443751"/>
    <w:rsid w:val="0044472A"/>
    <w:rsid w:val="004455DA"/>
    <w:rsid w:val="004459BC"/>
    <w:rsid w:val="00447988"/>
    <w:rsid w:val="00447E69"/>
    <w:rsid w:val="0045010B"/>
    <w:rsid w:val="00450B56"/>
    <w:rsid w:val="00452186"/>
    <w:rsid w:val="00452568"/>
    <w:rsid w:val="0045327C"/>
    <w:rsid w:val="00454568"/>
    <w:rsid w:val="0045576F"/>
    <w:rsid w:val="004559FB"/>
    <w:rsid w:val="00455DB5"/>
    <w:rsid w:val="004571CB"/>
    <w:rsid w:val="00457478"/>
    <w:rsid w:val="0045764F"/>
    <w:rsid w:val="004602D8"/>
    <w:rsid w:val="00461A4D"/>
    <w:rsid w:val="00461F43"/>
    <w:rsid w:val="00462497"/>
    <w:rsid w:val="004625AD"/>
    <w:rsid w:val="004632F4"/>
    <w:rsid w:val="00463378"/>
    <w:rsid w:val="004639ED"/>
    <w:rsid w:val="00463ADF"/>
    <w:rsid w:val="00464976"/>
    <w:rsid w:val="0046505E"/>
    <w:rsid w:val="00465478"/>
    <w:rsid w:val="00465ECB"/>
    <w:rsid w:val="0047109C"/>
    <w:rsid w:val="004711F3"/>
    <w:rsid w:val="004717DA"/>
    <w:rsid w:val="00471A6C"/>
    <w:rsid w:val="0047201F"/>
    <w:rsid w:val="004738D8"/>
    <w:rsid w:val="004741D6"/>
    <w:rsid w:val="00474DFC"/>
    <w:rsid w:val="004805BF"/>
    <w:rsid w:val="00483693"/>
    <w:rsid w:val="00484641"/>
    <w:rsid w:val="00484707"/>
    <w:rsid w:val="004849B7"/>
    <w:rsid w:val="00486D22"/>
    <w:rsid w:val="004906EC"/>
    <w:rsid w:val="00490D93"/>
    <w:rsid w:val="00491A21"/>
    <w:rsid w:val="00491C07"/>
    <w:rsid w:val="00493428"/>
    <w:rsid w:val="00493FA0"/>
    <w:rsid w:val="00495B73"/>
    <w:rsid w:val="00495F41"/>
    <w:rsid w:val="00496AA7"/>
    <w:rsid w:val="00496D7E"/>
    <w:rsid w:val="0049712F"/>
    <w:rsid w:val="00497D66"/>
    <w:rsid w:val="004A2A91"/>
    <w:rsid w:val="004A30D3"/>
    <w:rsid w:val="004A55A4"/>
    <w:rsid w:val="004A5CD9"/>
    <w:rsid w:val="004A70BB"/>
    <w:rsid w:val="004B0F2A"/>
    <w:rsid w:val="004B275E"/>
    <w:rsid w:val="004B4117"/>
    <w:rsid w:val="004B45A0"/>
    <w:rsid w:val="004B63F0"/>
    <w:rsid w:val="004B6DF5"/>
    <w:rsid w:val="004B7F48"/>
    <w:rsid w:val="004C034C"/>
    <w:rsid w:val="004C114E"/>
    <w:rsid w:val="004C1276"/>
    <w:rsid w:val="004C2CB0"/>
    <w:rsid w:val="004C2E12"/>
    <w:rsid w:val="004C3D20"/>
    <w:rsid w:val="004C52A6"/>
    <w:rsid w:val="004C6272"/>
    <w:rsid w:val="004C7FD6"/>
    <w:rsid w:val="004D0651"/>
    <w:rsid w:val="004D35B9"/>
    <w:rsid w:val="004D3F42"/>
    <w:rsid w:val="004D46C1"/>
    <w:rsid w:val="004D50B0"/>
    <w:rsid w:val="004E0342"/>
    <w:rsid w:val="004E055D"/>
    <w:rsid w:val="004E09A7"/>
    <w:rsid w:val="004E12EF"/>
    <w:rsid w:val="004E1AC6"/>
    <w:rsid w:val="004E33E1"/>
    <w:rsid w:val="004E4595"/>
    <w:rsid w:val="004E5868"/>
    <w:rsid w:val="004E7C8D"/>
    <w:rsid w:val="004F084C"/>
    <w:rsid w:val="004F0E65"/>
    <w:rsid w:val="004F1390"/>
    <w:rsid w:val="004F1FDF"/>
    <w:rsid w:val="004F27DC"/>
    <w:rsid w:val="004F37FF"/>
    <w:rsid w:val="004F4558"/>
    <w:rsid w:val="004F6F15"/>
    <w:rsid w:val="004F77FE"/>
    <w:rsid w:val="0050006C"/>
    <w:rsid w:val="005001D1"/>
    <w:rsid w:val="00500AE7"/>
    <w:rsid w:val="0050168C"/>
    <w:rsid w:val="00506A12"/>
    <w:rsid w:val="00506BC6"/>
    <w:rsid w:val="00507C7D"/>
    <w:rsid w:val="00510892"/>
    <w:rsid w:val="0051095B"/>
    <w:rsid w:val="00511106"/>
    <w:rsid w:val="0051148D"/>
    <w:rsid w:val="005143A5"/>
    <w:rsid w:val="005174BA"/>
    <w:rsid w:val="00517BAF"/>
    <w:rsid w:val="00520A2D"/>
    <w:rsid w:val="00521497"/>
    <w:rsid w:val="005249A3"/>
    <w:rsid w:val="0052591F"/>
    <w:rsid w:val="00525D76"/>
    <w:rsid w:val="0052713D"/>
    <w:rsid w:val="00531152"/>
    <w:rsid w:val="00531619"/>
    <w:rsid w:val="005318EE"/>
    <w:rsid w:val="00531E52"/>
    <w:rsid w:val="005351AD"/>
    <w:rsid w:val="00536E9E"/>
    <w:rsid w:val="00540425"/>
    <w:rsid w:val="00542515"/>
    <w:rsid w:val="005443AA"/>
    <w:rsid w:val="00544B4E"/>
    <w:rsid w:val="00544C88"/>
    <w:rsid w:val="005467E1"/>
    <w:rsid w:val="00546951"/>
    <w:rsid w:val="00547663"/>
    <w:rsid w:val="0055074C"/>
    <w:rsid w:val="00554DC1"/>
    <w:rsid w:val="00556593"/>
    <w:rsid w:val="00556865"/>
    <w:rsid w:val="00562E99"/>
    <w:rsid w:val="00563848"/>
    <w:rsid w:val="00563964"/>
    <w:rsid w:val="00564289"/>
    <w:rsid w:val="00564905"/>
    <w:rsid w:val="005651C4"/>
    <w:rsid w:val="00566B7F"/>
    <w:rsid w:val="00566ED7"/>
    <w:rsid w:val="00567528"/>
    <w:rsid w:val="0057189A"/>
    <w:rsid w:val="00571C47"/>
    <w:rsid w:val="005722D0"/>
    <w:rsid w:val="005725C3"/>
    <w:rsid w:val="00574477"/>
    <w:rsid w:val="0057483A"/>
    <w:rsid w:val="005759DB"/>
    <w:rsid w:val="00577101"/>
    <w:rsid w:val="0058228D"/>
    <w:rsid w:val="00582538"/>
    <w:rsid w:val="00582C02"/>
    <w:rsid w:val="00582D94"/>
    <w:rsid w:val="00582FD0"/>
    <w:rsid w:val="00583240"/>
    <w:rsid w:val="00586099"/>
    <w:rsid w:val="005865B0"/>
    <w:rsid w:val="00590443"/>
    <w:rsid w:val="005907ED"/>
    <w:rsid w:val="005916A7"/>
    <w:rsid w:val="00591F80"/>
    <w:rsid w:val="0059261A"/>
    <w:rsid w:val="00592910"/>
    <w:rsid w:val="005929C7"/>
    <w:rsid w:val="00593067"/>
    <w:rsid w:val="00593B1D"/>
    <w:rsid w:val="00594775"/>
    <w:rsid w:val="0059534B"/>
    <w:rsid w:val="00596842"/>
    <w:rsid w:val="00596B54"/>
    <w:rsid w:val="0059729C"/>
    <w:rsid w:val="00597E27"/>
    <w:rsid w:val="005A177F"/>
    <w:rsid w:val="005A1FFC"/>
    <w:rsid w:val="005A5EB8"/>
    <w:rsid w:val="005A6955"/>
    <w:rsid w:val="005A74A4"/>
    <w:rsid w:val="005A7A8E"/>
    <w:rsid w:val="005B0F98"/>
    <w:rsid w:val="005B3405"/>
    <w:rsid w:val="005B3AA8"/>
    <w:rsid w:val="005B4927"/>
    <w:rsid w:val="005B4BCF"/>
    <w:rsid w:val="005B5151"/>
    <w:rsid w:val="005B5F87"/>
    <w:rsid w:val="005B6578"/>
    <w:rsid w:val="005B690E"/>
    <w:rsid w:val="005B784B"/>
    <w:rsid w:val="005B78B6"/>
    <w:rsid w:val="005B7A79"/>
    <w:rsid w:val="005C2810"/>
    <w:rsid w:val="005C3CE7"/>
    <w:rsid w:val="005C61E6"/>
    <w:rsid w:val="005C6808"/>
    <w:rsid w:val="005C7253"/>
    <w:rsid w:val="005C76CC"/>
    <w:rsid w:val="005C76D1"/>
    <w:rsid w:val="005D03D4"/>
    <w:rsid w:val="005D1740"/>
    <w:rsid w:val="005D177B"/>
    <w:rsid w:val="005D2585"/>
    <w:rsid w:val="005D3CDC"/>
    <w:rsid w:val="005D4520"/>
    <w:rsid w:val="005D4BD2"/>
    <w:rsid w:val="005D5D7A"/>
    <w:rsid w:val="005D6CC9"/>
    <w:rsid w:val="005E1104"/>
    <w:rsid w:val="005E19FC"/>
    <w:rsid w:val="005E1E91"/>
    <w:rsid w:val="005E27B6"/>
    <w:rsid w:val="005E3A21"/>
    <w:rsid w:val="005E54A1"/>
    <w:rsid w:val="005E5CA7"/>
    <w:rsid w:val="005E5F50"/>
    <w:rsid w:val="005E5FAA"/>
    <w:rsid w:val="005E6710"/>
    <w:rsid w:val="005F159F"/>
    <w:rsid w:val="005F1995"/>
    <w:rsid w:val="005F275D"/>
    <w:rsid w:val="005F3CA7"/>
    <w:rsid w:val="005F41B6"/>
    <w:rsid w:val="005F44D3"/>
    <w:rsid w:val="005F5B49"/>
    <w:rsid w:val="005F61D2"/>
    <w:rsid w:val="005F676D"/>
    <w:rsid w:val="005F6E11"/>
    <w:rsid w:val="005F6EB9"/>
    <w:rsid w:val="005F7383"/>
    <w:rsid w:val="00600C65"/>
    <w:rsid w:val="006019CC"/>
    <w:rsid w:val="0060291A"/>
    <w:rsid w:val="00603E22"/>
    <w:rsid w:val="006046CE"/>
    <w:rsid w:val="00604A9C"/>
    <w:rsid w:val="00606926"/>
    <w:rsid w:val="00606F63"/>
    <w:rsid w:val="00607D5F"/>
    <w:rsid w:val="00611D9F"/>
    <w:rsid w:val="006120BF"/>
    <w:rsid w:val="006166B7"/>
    <w:rsid w:val="006170B3"/>
    <w:rsid w:val="00617941"/>
    <w:rsid w:val="00624683"/>
    <w:rsid w:val="00626718"/>
    <w:rsid w:val="006301F0"/>
    <w:rsid w:val="0063048A"/>
    <w:rsid w:val="00631A72"/>
    <w:rsid w:val="006328D3"/>
    <w:rsid w:val="00632FE9"/>
    <w:rsid w:val="0063476F"/>
    <w:rsid w:val="00634801"/>
    <w:rsid w:val="006362AF"/>
    <w:rsid w:val="00636870"/>
    <w:rsid w:val="00636A87"/>
    <w:rsid w:val="00636C80"/>
    <w:rsid w:val="006376EB"/>
    <w:rsid w:val="006378FF"/>
    <w:rsid w:val="00645048"/>
    <w:rsid w:val="00645399"/>
    <w:rsid w:val="006461FE"/>
    <w:rsid w:val="00646C9E"/>
    <w:rsid w:val="00654666"/>
    <w:rsid w:val="00654FDD"/>
    <w:rsid w:val="0065529C"/>
    <w:rsid w:val="00660A2E"/>
    <w:rsid w:val="00662561"/>
    <w:rsid w:val="0066309B"/>
    <w:rsid w:val="006719B0"/>
    <w:rsid w:val="00671C8D"/>
    <w:rsid w:val="0067341B"/>
    <w:rsid w:val="006745F5"/>
    <w:rsid w:val="00676ED6"/>
    <w:rsid w:val="006808B5"/>
    <w:rsid w:val="00680C08"/>
    <w:rsid w:val="00681A64"/>
    <w:rsid w:val="006835C3"/>
    <w:rsid w:val="006836AB"/>
    <w:rsid w:val="00684B06"/>
    <w:rsid w:val="00685D23"/>
    <w:rsid w:val="00686116"/>
    <w:rsid w:val="00686B1C"/>
    <w:rsid w:val="00687072"/>
    <w:rsid w:val="00687113"/>
    <w:rsid w:val="0068716D"/>
    <w:rsid w:val="00687A8E"/>
    <w:rsid w:val="00691AB4"/>
    <w:rsid w:val="00692323"/>
    <w:rsid w:val="006923F4"/>
    <w:rsid w:val="00692D49"/>
    <w:rsid w:val="0069715A"/>
    <w:rsid w:val="006974AC"/>
    <w:rsid w:val="006A0B59"/>
    <w:rsid w:val="006A5002"/>
    <w:rsid w:val="006A519C"/>
    <w:rsid w:val="006A61EE"/>
    <w:rsid w:val="006A7011"/>
    <w:rsid w:val="006B044B"/>
    <w:rsid w:val="006B1363"/>
    <w:rsid w:val="006B2D66"/>
    <w:rsid w:val="006B53E5"/>
    <w:rsid w:val="006C080C"/>
    <w:rsid w:val="006C1325"/>
    <w:rsid w:val="006C2F50"/>
    <w:rsid w:val="006C347D"/>
    <w:rsid w:val="006C3644"/>
    <w:rsid w:val="006C48DE"/>
    <w:rsid w:val="006C5141"/>
    <w:rsid w:val="006C5718"/>
    <w:rsid w:val="006C641D"/>
    <w:rsid w:val="006C678F"/>
    <w:rsid w:val="006C70E4"/>
    <w:rsid w:val="006C72DD"/>
    <w:rsid w:val="006C7B5E"/>
    <w:rsid w:val="006D0662"/>
    <w:rsid w:val="006D0A6E"/>
    <w:rsid w:val="006D1BD2"/>
    <w:rsid w:val="006D2D89"/>
    <w:rsid w:val="006D34B8"/>
    <w:rsid w:val="006D36B4"/>
    <w:rsid w:val="006D6D00"/>
    <w:rsid w:val="006E05F7"/>
    <w:rsid w:val="006E0DE1"/>
    <w:rsid w:val="006E1FF9"/>
    <w:rsid w:val="006E40E8"/>
    <w:rsid w:val="006E4FCE"/>
    <w:rsid w:val="006E503E"/>
    <w:rsid w:val="006E53FF"/>
    <w:rsid w:val="006E6BD9"/>
    <w:rsid w:val="006E6BE3"/>
    <w:rsid w:val="006E745A"/>
    <w:rsid w:val="006F387F"/>
    <w:rsid w:val="006F5D81"/>
    <w:rsid w:val="006F6044"/>
    <w:rsid w:val="006F6D04"/>
    <w:rsid w:val="006F73FD"/>
    <w:rsid w:val="0070196F"/>
    <w:rsid w:val="007026B5"/>
    <w:rsid w:val="007030F2"/>
    <w:rsid w:val="007041B5"/>
    <w:rsid w:val="007046A4"/>
    <w:rsid w:val="00704707"/>
    <w:rsid w:val="007047E5"/>
    <w:rsid w:val="00704A37"/>
    <w:rsid w:val="00704A50"/>
    <w:rsid w:val="00706652"/>
    <w:rsid w:val="007067B4"/>
    <w:rsid w:val="0070728F"/>
    <w:rsid w:val="007074E9"/>
    <w:rsid w:val="00711429"/>
    <w:rsid w:val="00711BEE"/>
    <w:rsid w:val="00711C1D"/>
    <w:rsid w:val="00712B39"/>
    <w:rsid w:val="007130A8"/>
    <w:rsid w:val="007146B1"/>
    <w:rsid w:val="00716B48"/>
    <w:rsid w:val="007170EC"/>
    <w:rsid w:val="00717278"/>
    <w:rsid w:val="007178BE"/>
    <w:rsid w:val="00717B49"/>
    <w:rsid w:val="00720728"/>
    <w:rsid w:val="007211D0"/>
    <w:rsid w:val="00721429"/>
    <w:rsid w:val="007222EE"/>
    <w:rsid w:val="00722E67"/>
    <w:rsid w:val="007230FB"/>
    <w:rsid w:val="00725793"/>
    <w:rsid w:val="00725B71"/>
    <w:rsid w:val="007270B9"/>
    <w:rsid w:val="007277D5"/>
    <w:rsid w:val="007304A8"/>
    <w:rsid w:val="007313BA"/>
    <w:rsid w:val="00731638"/>
    <w:rsid w:val="007324FF"/>
    <w:rsid w:val="007335FA"/>
    <w:rsid w:val="0073463C"/>
    <w:rsid w:val="007351B0"/>
    <w:rsid w:val="00735A22"/>
    <w:rsid w:val="007365E1"/>
    <w:rsid w:val="00737750"/>
    <w:rsid w:val="00737886"/>
    <w:rsid w:val="00737C5E"/>
    <w:rsid w:val="007403E1"/>
    <w:rsid w:val="007404C5"/>
    <w:rsid w:val="00743BCD"/>
    <w:rsid w:val="00751E89"/>
    <w:rsid w:val="00753D33"/>
    <w:rsid w:val="007550B0"/>
    <w:rsid w:val="00755A9A"/>
    <w:rsid w:val="0075678C"/>
    <w:rsid w:val="00757B5E"/>
    <w:rsid w:val="00760579"/>
    <w:rsid w:val="0076253E"/>
    <w:rsid w:val="0076279E"/>
    <w:rsid w:val="0076687D"/>
    <w:rsid w:val="00766C9E"/>
    <w:rsid w:val="00767577"/>
    <w:rsid w:val="007677C4"/>
    <w:rsid w:val="00772E6D"/>
    <w:rsid w:val="00773344"/>
    <w:rsid w:val="00773C8B"/>
    <w:rsid w:val="007743C9"/>
    <w:rsid w:val="00776D0A"/>
    <w:rsid w:val="007770F5"/>
    <w:rsid w:val="0078076A"/>
    <w:rsid w:val="0078274F"/>
    <w:rsid w:val="00784E3B"/>
    <w:rsid w:val="007863DA"/>
    <w:rsid w:val="00786CFC"/>
    <w:rsid w:val="00786DFA"/>
    <w:rsid w:val="00787B56"/>
    <w:rsid w:val="00787FF0"/>
    <w:rsid w:val="00793184"/>
    <w:rsid w:val="0079523D"/>
    <w:rsid w:val="00795368"/>
    <w:rsid w:val="00796A3F"/>
    <w:rsid w:val="007A001D"/>
    <w:rsid w:val="007A0665"/>
    <w:rsid w:val="007A1277"/>
    <w:rsid w:val="007A1900"/>
    <w:rsid w:val="007A55A4"/>
    <w:rsid w:val="007A5CFC"/>
    <w:rsid w:val="007A7363"/>
    <w:rsid w:val="007B06D2"/>
    <w:rsid w:val="007B145E"/>
    <w:rsid w:val="007B15E8"/>
    <w:rsid w:val="007B1ADC"/>
    <w:rsid w:val="007B2030"/>
    <w:rsid w:val="007B2290"/>
    <w:rsid w:val="007B27D1"/>
    <w:rsid w:val="007B4EE5"/>
    <w:rsid w:val="007B6B67"/>
    <w:rsid w:val="007B782E"/>
    <w:rsid w:val="007C0BD2"/>
    <w:rsid w:val="007C5A21"/>
    <w:rsid w:val="007C5EAE"/>
    <w:rsid w:val="007C61BB"/>
    <w:rsid w:val="007C6E85"/>
    <w:rsid w:val="007D001A"/>
    <w:rsid w:val="007D017A"/>
    <w:rsid w:val="007D22F4"/>
    <w:rsid w:val="007D284F"/>
    <w:rsid w:val="007D3B29"/>
    <w:rsid w:val="007D409D"/>
    <w:rsid w:val="007D5EFD"/>
    <w:rsid w:val="007D7794"/>
    <w:rsid w:val="007E0D33"/>
    <w:rsid w:val="007E2F35"/>
    <w:rsid w:val="007E3178"/>
    <w:rsid w:val="007E390D"/>
    <w:rsid w:val="007E3B4A"/>
    <w:rsid w:val="007E47DF"/>
    <w:rsid w:val="007E48F5"/>
    <w:rsid w:val="007E4A93"/>
    <w:rsid w:val="007E554F"/>
    <w:rsid w:val="007E5632"/>
    <w:rsid w:val="007E7B41"/>
    <w:rsid w:val="007F17F6"/>
    <w:rsid w:val="007F23A9"/>
    <w:rsid w:val="007F317B"/>
    <w:rsid w:val="007F34D3"/>
    <w:rsid w:val="007F4744"/>
    <w:rsid w:val="007F59A1"/>
    <w:rsid w:val="007F6314"/>
    <w:rsid w:val="00801917"/>
    <w:rsid w:val="00803B6C"/>
    <w:rsid w:val="0080416B"/>
    <w:rsid w:val="00804B77"/>
    <w:rsid w:val="00806232"/>
    <w:rsid w:val="008110B3"/>
    <w:rsid w:val="008114D3"/>
    <w:rsid w:val="00811DEF"/>
    <w:rsid w:val="00812FEE"/>
    <w:rsid w:val="008131B2"/>
    <w:rsid w:val="00813FD0"/>
    <w:rsid w:val="00816B23"/>
    <w:rsid w:val="00817E04"/>
    <w:rsid w:val="0082104B"/>
    <w:rsid w:val="008226AC"/>
    <w:rsid w:val="00823B43"/>
    <w:rsid w:val="00826FB4"/>
    <w:rsid w:val="0082753D"/>
    <w:rsid w:val="00830C45"/>
    <w:rsid w:val="008310A9"/>
    <w:rsid w:val="008313C2"/>
    <w:rsid w:val="008351F4"/>
    <w:rsid w:val="00835E0D"/>
    <w:rsid w:val="00842EB5"/>
    <w:rsid w:val="00842FE5"/>
    <w:rsid w:val="00844DED"/>
    <w:rsid w:val="00844FDA"/>
    <w:rsid w:val="008462D1"/>
    <w:rsid w:val="00846ACC"/>
    <w:rsid w:val="00847328"/>
    <w:rsid w:val="0084758A"/>
    <w:rsid w:val="00847B6F"/>
    <w:rsid w:val="008500F8"/>
    <w:rsid w:val="008512CE"/>
    <w:rsid w:val="008515FC"/>
    <w:rsid w:val="0085363A"/>
    <w:rsid w:val="00853D8B"/>
    <w:rsid w:val="0085585D"/>
    <w:rsid w:val="00856217"/>
    <w:rsid w:val="008562A2"/>
    <w:rsid w:val="00856C3B"/>
    <w:rsid w:val="008573E4"/>
    <w:rsid w:val="00861B13"/>
    <w:rsid w:val="008626C8"/>
    <w:rsid w:val="00862AF2"/>
    <w:rsid w:val="00864309"/>
    <w:rsid w:val="00864698"/>
    <w:rsid w:val="00864E86"/>
    <w:rsid w:val="00865990"/>
    <w:rsid w:val="00867D0F"/>
    <w:rsid w:val="008712D5"/>
    <w:rsid w:val="00873895"/>
    <w:rsid w:val="00875AF4"/>
    <w:rsid w:val="00877332"/>
    <w:rsid w:val="008830EC"/>
    <w:rsid w:val="008832B6"/>
    <w:rsid w:val="00883808"/>
    <w:rsid w:val="0088433B"/>
    <w:rsid w:val="00886E2A"/>
    <w:rsid w:val="00887533"/>
    <w:rsid w:val="00890033"/>
    <w:rsid w:val="008907A2"/>
    <w:rsid w:val="00891112"/>
    <w:rsid w:val="00892A3D"/>
    <w:rsid w:val="00893348"/>
    <w:rsid w:val="00894D7B"/>
    <w:rsid w:val="0089581B"/>
    <w:rsid w:val="008969D6"/>
    <w:rsid w:val="0089761E"/>
    <w:rsid w:val="008979DF"/>
    <w:rsid w:val="008A24A6"/>
    <w:rsid w:val="008A2A2A"/>
    <w:rsid w:val="008A33FA"/>
    <w:rsid w:val="008A3AC4"/>
    <w:rsid w:val="008A63C4"/>
    <w:rsid w:val="008A65E6"/>
    <w:rsid w:val="008A70EB"/>
    <w:rsid w:val="008B065B"/>
    <w:rsid w:val="008B21DB"/>
    <w:rsid w:val="008B2443"/>
    <w:rsid w:val="008B34CF"/>
    <w:rsid w:val="008B4A7B"/>
    <w:rsid w:val="008C079D"/>
    <w:rsid w:val="008C0FBA"/>
    <w:rsid w:val="008C12B3"/>
    <w:rsid w:val="008C1471"/>
    <w:rsid w:val="008C248E"/>
    <w:rsid w:val="008C2CB5"/>
    <w:rsid w:val="008C31BF"/>
    <w:rsid w:val="008C54E5"/>
    <w:rsid w:val="008C5C6D"/>
    <w:rsid w:val="008C6079"/>
    <w:rsid w:val="008C621C"/>
    <w:rsid w:val="008C6E36"/>
    <w:rsid w:val="008C71FD"/>
    <w:rsid w:val="008C7729"/>
    <w:rsid w:val="008D0019"/>
    <w:rsid w:val="008D3911"/>
    <w:rsid w:val="008D6653"/>
    <w:rsid w:val="008D751D"/>
    <w:rsid w:val="008E2B70"/>
    <w:rsid w:val="008E338A"/>
    <w:rsid w:val="008E5526"/>
    <w:rsid w:val="008E5838"/>
    <w:rsid w:val="008E5A6C"/>
    <w:rsid w:val="008E7010"/>
    <w:rsid w:val="008F2A08"/>
    <w:rsid w:val="008F4DF4"/>
    <w:rsid w:val="008F533A"/>
    <w:rsid w:val="008F5B92"/>
    <w:rsid w:val="008F7440"/>
    <w:rsid w:val="00900A36"/>
    <w:rsid w:val="00902682"/>
    <w:rsid w:val="00902C55"/>
    <w:rsid w:val="00902EBA"/>
    <w:rsid w:val="00902EEA"/>
    <w:rsid w:val="00903B4E"/>
    <w:rsid w:val="00903B80"/>
    <w:rsid w:val="00903C18"/>
    <w:rsid w:val="009043A9"/>
    <w:rsid w:val="009056F3"/>
    <w:rsid w:val="00905FE0"/>
    <w:rsid w:val="00907379"/>
    <w:rsid w:val="00910A01"/>
    <w:rsid w:val="0091122B"/>
    <w:rsid w:val="0091160E"/>
    <w:rsid w:val="00915774"/>
    <w:rsid w:val="00920734"/>
    <w:rsid w:val="009207D1"/>
    <w:rsid w:val="009221C9"/>
    <w:rsid w:val="00925091"/>
    <w:rsid w:val="00925344"/>
    <w:rsid w:val="00930865"/>
    <w:rsid w:val="00931D6A"/>
    <w:rsid w:val="00931F05"/>
    <w:rsid w:val="0093283D"/>
    <w:rsid w:val="0093290B"/>
    <w:rsid w:val="009339B1"/>
    <w:rsid w:val="009342DE"/>
    <w:rsid w:val="00934361"/>
    <w:rsid w:val="009343F7"/>
    <w:rsid w:val="0093459F"/>
    <w:rsid w:val="00934FC6"/>
    <w:rsid w:val="00935027"/>
    <w:rsid w:val="00935503"/>
    <w:rsid w:val="009355B2"/>
    <w:rsid w:val="00936043"/>
    <w:rsid w:val="00936658"/>
    <w:rsid w:val="00936B63"/>
    <w:rsid w:val="00940E16"/>
    <w:rsid w:val="0094118B"/>
    <w:rsid w:val="00941C6B"/>
    <w:rsid w:val="00943197"/>
    <w:rsid w:val="0094337A"/>
    <w:rsid w:val="00943785"/>
    <w:rsid w:val="00943A43"/>
    <w:rsid w:val="00944591"/>
    <w:rsid w:val="00944A12"/>
    <w:rsid w:val="00944A21"/>
    <w:rsid w:val="0094628F"/>
    <w:rsid w:val="00952657"/>
    <w:rsid w:val="00954994"/>
    <w:rsid w:val="00954A7B"/>
    <w:rsid w:val="00954ADE"/>
    <w:rsid w:val="0095612C"/>
    <w:rsid w:val="00956AAD"/>
    <w:rsid w:val="009577A9"/>
    <w:rsid w:val="00957BA0"/>
    <w:rsid w:val="00960B01"/>
    <w:rsid w:val="00962E34"/>
    <w:rsid w:val="00964A5D"/>
    <w:rsid w:val="00966B3C"/>
    <w:rsid w:val="00967127"/>
    <w:rsid w:val="009718FB"/>
    <w:rsid w:val="00973020"/>
    <w:rsid w:val="009732BC"/>
    <w:rsid w:val="00973C45"/>
    <w:rsid w:val="00975059"/>
    <w:rsid w:val="0097669F"/>
    <w:rsid w:val="009779DD"/>
    <w:rsid w:val="00980CEB"/>
    <w:rsid w:val="00992F59"/>
    <w:rsid w:val="00995507"/>
    <w:rsid w:val="00995D65"/>
    <w:rsid w:val="009960F8"/>
    <w:rsid w:val="009A0707"/>
    <w:rsid w:val="009A489E"/>
    <w:rsid w:val="009A522B"/>
    <w:rsid w:val="009A58A7"/>
    <w:rsid w:val="009B04DC"/>
    <w:rsid w:val="009B2780"/>
    <w:rsid w:val="009B4E8B"/>
    <w:rsid w:val="009B53AA"/>
    <w:rsid w:val="009B5537"/>
    <w:rsid w:val="009B6386"/>
    <w:rsid w:val="009B77C4"/>
    <w:rsid w:val="009B7B88"/>
    <w:rsid w:val="009C0AD0"/>
    <w:rsid w:val="009C2305"/>
    <w:rsid w:val="009C346F"/>
    <w:rsid w:val="009C37CC"/>
    <w:rsid w:val="009C63AF"/>
    <w:rsid w:val="009C6DFA"/>
    <w:rsid w:val="009D097D"/>
    <w:rsid w:val="009D1AE6"/>
    <w:rsid w:val="009D2619"/>
    <w:rsid w:val="009D477C"/>
    <w:rsid w:val="009D6A1F"/>
    <w:rsid w:val="009E0265"/>
    <w:rsid w:val="009E032C"/>
    <w:rsid w:val="009E2AFE"/>
    <w:rsid w:val="009E487C"/>
    <w:rsid w:val="009E4D07"/>
    <w:rsid w:val="009F0F72"/>
    <w:rsid w:val="009F12E2"/>
    <w:rsid w:val="009F19F9"/>
    <w:rsid w:val="009F2C09"/>
    <w:rsid w:val="009F38CE"/>
    <w:rsid w:val="009F6605"/>
    <w:rsid w:val="00A0062C"/>
    <w:rsid w:val="00A00AC9"/>
    <w:rsid w:val="00A04F09"/>
    <w:rsid w:val="00A05D9B"/>
    <w:rsid w:val="00A077D7"/>
    <w:rsid w:val="00A10874"/>
    <w:rsid w:val="00A10FCE"/>
    <w:rsid w:val="00A1247C"/>
    <w:rsid w:val="00A139EE"/>
    <w:rsid w:val="00A14618"/>
    <w:rsid w:val="00A15660"/>
    <w:rsid w:val="00A16BD9"/>
    <w:rsid w:val="00A16C25"/>
    <w:rsid w:val="00A213C2"/>
    <w:rsid w:val="00A21F8F"/>
    <w:rsid w:val="00A22EB0"/>
    <w:rsid w:val="00A23791"/>
    <w:rsid w:val="00A250BF"/>
    <w:rsid w:val="00A2519D"/>
    <w:rsid w:val="00A25795"/>
    <w:rsid w:val="00A25AEB"/>
    <w:rsid w:val="00A2698F"/>
    <w:rsid w:val="00A26D11"/>
    <w:rsid w:val="00A2778E"/>
    <w:rsid w:val="00A30353"/>
    <w:rsid w:val="00A306B3"/>
    <w:rsid w:val="00A30E44"/>
    <w:rsid w:val="00A31A3C"/>
    <w:rsid w:val="00A32CC0"/>
    <w:rsid w:val="00A34B43"/>
    <w:rsid w:val="00A35CEB"/>
    <w:rsid w:val="00A36BC2"/>
    <w:rsid w:val="00A37146"/>
    <w:rsid w:val="00A3744F"/>
    <w:rsid w:val="00A40CF0"/>
    <w:rsid w:val="00A40E1B"/>
    <w:rsid w:val="00A40EC0"/>
    <w:rsid w:val="00A43D63"/>
    <w:rsid w:val="00A43E9B"/>
    <w:rsid w:val="00A47442"/>
    <w:rsid w:val="00A4776E"/>
    <w:rsid w:val="00A5030A"/>
    <w:rsid w:val="00A51F6E"/>
    <w:rsid w:val="00A5302F"/>
    <w:rsid w:val="00A53478"/>
    <w:rsid w:val="00A55C5A"/>
    <w:rsid w:val="00A57072"/>
    <w:rsid w:val="00A570E3"/>
    <w:rsid w:val="00A5752F"/>
    <w:rsid w:val="00A62518"/>
    <w:rsid w:val="00A63D08"/>
    <w:rsid w:val="00A64242"/>
    <w:rsid w:val="00A648BD"/>
    <w:rsid w:val="00A662A3"/>
    <w:rsid w:val="00A66639"/>
    <w:rsid w:val="00A67D08"/>
    <w:rsid w:val="00A70296"/>
    <w:rsid w:val="00A724AE"/>
    <w:rsid w:val="00A73CAF"/>
    <w:rsid w:val="00A74C94"/>
    <w:rsid w:val="00A7546E"/>
    <w:rsid w:val="00A76E1E"/>
    <w:rsid w:val="00A82D93"/>
    <w:rsid w:val="00A8410B"/>
    <w:rsid w:val="00A8416C"/>
    <w:rsid w:val="00A84F52"/>
    <w:rsid w:val="00A902DE"/>
    <w:rsid w:val="00A91D6B"/>
    <w:rsid w:val="00A91E2E"/>
    <w:rsid w:val="00A92099"/>
    <w:rsid w:val="00A92BDF"/>
    <w:rsid w:val="00A92F63"/>
    <w:rsid w:val="00A93DB9"/>
    <w:rsid w:val="00A9432F"/>
    <w:rsid w:val="00A94564"/>
    <w:rsid w:val="00A95BFF"/>
    <w:rsid w:val="00A95C16"/>
    <w:rsid w:val="00A97B2C"/>
    <w:rsid w:val="00AA0677"/>
    <w:rsid w:val="00AA431C"/>
    <w:rsid w:val="00AA5CC9"/>
    <w:rsid w:val="00AA70FE"/>
    <w:rsid w:val="00AA7390"/>
    <w:rsid w:val="00AB0809"/>
    <w:rsid w:val="00AB1B24"/>
    <w:rsid w:val="00AB49E3"/>
    <w:rsid w:val="00AB7693"/>
    <w:rsid w:val="00AB7C10"/>
    <w:rsid w:val="00AC14DA"/>
    <w:rsid w:val="00AC2BAA"/>
    <w:rsid w:val="00AD2019"/>
    <w:rsid w:val="00AD242D"/>
    <w:rsid w:val="00AD2B00"/>
    <w:rsid w:val="00AD3FC0"/>
    <w:rsid w:val="00AD4062"/>
    <w:rsid w:val="00AD5179"/>
    <w:rsid w:val="00AE0753"/>
    <w:rsid w:val="00AE0D6D"/>
    <w:rsid w:val="00AE102A"/>
    <w:rsid w:val="00AE34B2"/>
    <w:rsid w:val="00AE3F7A"/>
    <w:rsid w:val="00AE7B4C"/>
    <w:rsid w:val="00AF2D16"/>
    <w:rsid w:val="00AF3246"/>
    <w:rsid w:val="00AF33BE"/>
    <w:rsid w:val="00AF5B32"/>
    <w:rsid w:val="00AF5CFA"/>
    <w:rsid w:val="00AF78F4"/>
    <w:rsid w:val="00B0058E"/>
    <w:rsid w:val="00B03BB6"/>
    <w:rsid w:val="00B059B3"/>
    <w:rsid w:val="00B06871"/>
    <w:rsid w:val="00B06A59"/>
    <w:rsid w:val="00B07816"/>
    <w:rsid w:val="00B1026A"/>
    <w:rsid w:val="00B10826"/>
    <w:rsid w:val="00B117E4"/>
    <w:rsid w:val="00B12B31"/>
    <w:rsid w:val="00B133BA"/>
    <w:rsid w:val="00B16112"/>
    <w:rsid w:val="00B177A8"/>
    <w:rsid w:val="00B20A53"/>
    <w:rsid w:val="00B21444"/>
    <w:rsid w:val="00B22425"/>
    <w:rsid w:val="00B23E23"/>
    <w:rsid w:val="00B24BFD"/>
    <w:rsid w:val="00B2628C"/>
    <w:rsid w:val="00B27072"/>
    <w:rsid w:val="00B2725E"/>
    <w:rsid w:val="00B276FC"/>
    <w:rsid w:val="00B27A4C"/>
    <w:rsid w:val="00B30230"/>
    <w:rsid w:val="00B30702"/>
    <w:rsid w:val="00B316D9"/>
    <w:rsid w:val="00B33DAE"/>
    <w:rsid w:val="00B3436E"/>
    <w:rsid w:val="00B35380"/>
    <w:rsid w:val="00B35785"/>
    <w:rsid w:val="00B3772B"/>
    <w:rsid w:val="00B40629"/>
    <w:rsid w:val="00B42CD9"/>
    <w:rsid w:val="00B432B8"/>
    <w:rsid w:val="00B44CF9"/>
    <w:rsid w:val="00B4532E"/>
    <w:rsid w:val="00B455EC"/>
    <w:rsid w:val="00B5140E"/>
    <w:rsid w:val="00B5463A"/>
    <w:rsid w:val="00B54B0F"/>
    <w:rsid w:val="00B54B9F"/>
    <w:rsid w:val="00B57A33"/>
    <w:rsid w:val="00B63F28"/>
    <w:rsid w:val="00B64216"/>
    <w:rsid w:val="00B6465A"/>
    <w:rsid w:val="00B6562C"/>
    <w:rsid w:val="00B675B7"/>
    <w:rsid w:val="00B70235"/>
    <w:rsid w:val="00B706F1"/>
    <w:rsid w:val="00B70E84"/>
    <w:rsid w:val="00B71AEC"/>
    <w:rsid w:val="00B7363C"/>
    <w:rsid w:val="00B73C27"/>
    <w:rsid w:val="00B74452"/>
    <w:rsid w:val="00B76136"/>
    <w:rsid w:val="00B769E4"/>
    <w:rsid w:val="00B76F2E"/>
    <w:rsid w:val="00B773D4"/>
    <w:rsid w:val="00B7790A"/>
    <w:rsid w:val="00B817B5"/>
    <w:rsid w:val="00B837DD"/>
    <w:rsid w:val="00B83E44"/>
    <w:rsid w:val="00B84CEC"/>
    <w:rsid w:val="00B85A8F"/>
    <w:rsid w:val="00B90450"/>
    <w:rsid w:val="00B90643"/>
    <w:rsid w:val="00B9080E"/>
    <w:rsid w:val="00B91A9D"/>
    <w:rsid w:val="00B91D90"/>
    <w:rsid w:val="00B91F43"/>
    <w:rsid w:val="00B931E8"/>
    <w:rsid w:val="00B944D1"/>
    <w:rsid w:val="00B944FC"/>
    <w:rsid w:val="00B94C0D"/>
    <w:rsid w:val="00BA3587"/>
    <w:rsid w:val="00BA66EA"/>
    <w:rsid w:val="00BB0FD5"/>
    <w:rsid w:val="00BB1F39"/>
    <w:rsid w:val="00BB2604"/>
    <w:rsid w:val="00BB2891"/>
    <w:rsid w:val="00BB2BB2"/>
    <w:rsid w:val="00BB3439"/>
    <w:rsid w:val="00BB48B7"/>
    <w:rsid w:val="00BB496C"/>
    <w:rsid w:val="00BB643E"/>
    <w:rsid w:val="00BC0B21"/>
    <w:rsid w:val="00BC1E4B"/>
    <w:rsid w:val="00BC3516"/>
    <w:rsid w:val="00BC5309"/>
    <w:rsid w:val="00BC5619"/>
    <w:rsid w:val="00BC6353"/>
    <w:rsid w:val="00BC705D"/>
    <w:rsid w:val="00BD2381"/>
    <w:rsid w:val="00BD34CC"/>
    <w:rsid w:val="00BD420A"/>
    <w:rsid w:val="00BD5A69"/>
    <w:rsid w:val="00BE3171"/>
    <w:rsid w:val="00BE3225"/>
    <w:rsid w:val="00BE3E8A"/>
    <w:rsid w:val="00BE4D59"/>
    <w:rsid w:val="00BE6174"/>
    <w:rsid w:val="00BE6581"/>
    <w:rsid w:val="00BE6FED"/>
    <w:rsid w:val="00BE7931"/>
    <w:rsid w:val="00BF33EA"/>
    <w:rsid w:val="00BF5476"/>
    <w:rsid w:val="00BF57BA"/>
    <w:rsid w:val="00BF6617"/>
    <w:rsid w:val="00BF7611"/>
    <w:rsid w:val="00C013B1"/>
    <w:rsid w:val="00C03FA2"/>
    <w:rsid w:val="00C05142"/>
    <w:rsid w:val="00C05500"/>
    <w:rsid w:val="00C07CD5"/>
    <w:rsid w:val="00C10337"/>
    <w:rsid w:val="00C129A6"/>
    <w:rsid w:val="00C144DC"/>
    <w:rsid w:val="00C1543C"/>
    <w:rsid w:val="00C15449"/>
    <w:rsid w:val="00C16069"/>
    <w:rsid w:val="00C17E4F"/>
    <w:rsid w:val="00C21716"/>
    <w:rsid w:val="00C2182C"/>
    <w:rsid w:val="00C21BD3"/>
    <w:rsid w:val="00C21D6E"/>
    <w:rsid w:val="00C2200D"/>
    <w:rsid w:val="00C2224B"/>
    <w:rsid w:val="00C22E77"/>
    <w:rsid w:val="00C251BA"/>
    <w:rsid w:val="00C26122"/>
    <w:rsid w:val="00C2633A"/>
    <w:rsid w:val="00C26DB8"/>
    <w:rsid w:val="00C270B7"/>
    <w:rsid w:val="00C326D6"/>
    <w:rsid w:val="00C342CA"/>
    <w:rsid w:val="00C34AD3"/>
    <w:rsid w:val="00C34C8A"/>
    <w:rsid w:val="00C3503C"/>
    <w:rsid w:val="00C3505F"/>
    <w:rsid w:val="00C3563D"/>
    <w:rsid w:val="00C36159"/>
    <w:rsid w:val="00C36D5D"/>
    <w:rsid w:val="00C405BC"/>
    <w:rsid w:val="00C439F3"/>
    <w:rsid w:val="00C445ED"/>
    <w:rsid w:val="00C4703E"/>
    <w:rsid w:val="00C47DC5"/>
    <w:rsid w:val="00C5078A"/>
    <w:rsid w:val="00C50C4A"/>
    <w:rsid w:val="00C50EB6"/>
    <w:rsid w:val="00C5158A"/>
    <w:rsid w:val="00C53276"/>
    <w:rsid w:val="00C5455C"/>
    <w:rsid w:val="00C548AC"/>
    <w:rsid w:val="00C55219"/>
    <w:rsid w:val="00C574E0"/>
    <w:rsid w:val="00C57BFD"/>
    <w:rsid w:val="00C638F8"/>
    <w:rsid w:val="00C64AE4"/>
    <w:rsid w:val="00C677FA"/>
    <w:rsid w:val="00C67BB2"/>
    <w:rsid w:val="00C701BC"/>
    <w:rsid w:val="00C706D7"/>
    <w:rsid w:val="00C71D60"/>
    <w:rsid w:val="00C75745"/>
    <w:rsid w:val="00C75D9D"/>
    <w:rsid w:val="00C8226A"/>
    <w:rsid w:val="00C826DE"/>
    <w:rsid w:val="00C84B4C"/>
    <w:rsid w:val="00C84D92"/>
    <w:rsid w:val="00C87C80"/>
    <w:rsid w:val="00C90433"/>
    <w:rsid w:val="00C917AF"/>
    <w:rsid w:val="00C93B72"/>
    <w:rsid w:val="00C9459D"/>
    <w:rsid w:val="00C97921"/>
    <w:rsid w:val="00CA0394"/>
    <w:rsid w:val="00CA06CA"/>
    <w:rsid w:val="00CA15D5"/>
    <w:rsid w:val="00CA1C80"/>
    <w:rsid w:val="00CA280F"/>
    <w:rsid w:val="00CA282B"/>
    <w:rsid w:val="00CA28AC"/>
    <w:rsid w:val="00CA2BE3"/>
    <w:rsid w:val="00CA31E4"/>
    <w:rsid w:val="00CA47A8"/>
    <w:rsid w:val="00CA57CA"/>
    <w:rsid w:val="00CA60B3"/>
    <w:rsid w:val="00CA63B2"/>
    <w:rsid w:val="00CA6BD7"/>
    <w:rsid w:val="00CA7621"/>
    <w:rsid w:val="00CA79EA"/>
    <w:rsid w:val="00CB17DA"/>
    <w:rsid w:val="00CB1D09"/>
    <w:rsid w:val="00CB32E1"/>
    <w:rsid w:val="00CB4167"/>
    <w:rsid w:val="00CB4176"/>
    <w:rsid w:val="00CB48BC"/>
    <w:rsid w:val="00CB5982"/>
    <w:rsid w:val="00CB607F"/>
    <w:rsid w:val="00CB6B74"/>
    <w:rsid w:val="00CB7515"/>
    <w:rsid w:val="00CB78BB"/>
    <w:rsid w:val="00CC0AF3"/>
    <w:rsid w:val="00CC1588"/>
    <w:rsid w:val="00CC1743"/>
    <w:rsid w:val="00CC20A1"/>
    <w:rsid w:val="00CC2F31"/>
    <w:rsid w:val="00CC3D5B"/>
    <w:rsid w:val="00CC4D75"/>
    <w:rsid w:val="00CC68F2"/>
    <w:rsid w:val="00CC7881"/>
    <w:rsid w:val="00CD0793"/>
    <w:rsid w:val="00CD4E50"/>
    <w:rsid w:val="00CD4F24"/>
    <w:rsid w:val="00CD56F9"/>
    <w:rsid w:val="00CD61D9"/>
    <w:rsid w:val="00CD66F1"/>
    <w:rsid w:val="00CD682D"/>
    <w:rsid w:val="00CD7843"/>
    <w:rsid w:val="00CE097C"/>
    <w:rsid w:val="00CE0CDC"/>
    <w:rsid w:val="00CE0F66"/>
    <w:rsid w:val="00CE12ED"/>
    <w:rsid w:val="00CE1B09"/>
    <w:rsid w:val="00CE2301"/>
    <w:rsid w:val="00CE288E"/>
    <w:rsid w:val="00CE3209"/>
    <w:rsid w:val="00CE320A"/>
    <w:rsid w:val="00CE4573"/>
    <w:rsid w:val="00CE47C4"/>
    <w:rsid w:val="00CE53BF"/>
    <w:rsid w:val="00CF2AF3"/>
    <w:rsid w:val="00CF3917"/>
    <w:rsid w:val="00CF3CC1"/>
    <w:rsid w:val="00CF4E8E"/>
    <w:rsid w:val="00CF5093"/>
    <w:rsid w:val="00CF5CF8"/>
    <w:rsid w:val="00CF697D"/>
    <w:rsid w:val="00CF71E2"/>
    <w:rsid w:val="00CF7C3E"/>
    <w:rsid w:val="00D01533"/>
    <w:rsid w:val="00D025B3"/>
    <w:rsid w:val="00D037DD"/>
    <w:rsid w:val="00D0380A"/>
    <w:rsid w:val="00D04F97"/>
    <w:rsid w:val="00D06891"/>
    <w:rsid w:val="00D10C3C"/>
    <w:rsid w:val="00D12568"/>
    <w:rsid w:val="00D13E97"/>
    <w:rsid w:val="00D147E7"/>
    <w:rsid w:val="00D1595E"/>
    <w:rsid w:val="00D165C4"/>
    <w:rsid w:val="00D20604"/>
    <w:rsid w:val="00D2067B"/>
    <w:rsid w:val="00D20AE3"/>
    <w:rsid w:val="00D2303C"/>
    <w:rsid w:val="00D235F1"/>
    <w:rsid w:val="00D24D1B"/>
    <w:rsid w:val="00D258E0"/>
    <w:rsid w:val="00D272D3"/>
    <w:rsid w:val="00D2761D"/>
    <w:rsid w:val="00D300C7"/>
    <w:rsid w:val="00D31C73"/>
    <w:rsid w:val="00D31E56"/>
    <w:rsid w:val="00D3215A"/>
    <w:rsid w:val="00D33D2A"/>
    <w:rsid w:val="00D347A0"/>
    <w:rsid w:val="00D34FCE"/>
    <w:rsid w:val="00D35318"/>
    <w:rsid w:val="00D35436"/>
    <w:rsid w:val="00D40880"/>
    <w:rsid w:val="00D43194"/>
    <w:rsid w:val="00D43F39"/>
    <w:rsid w:val="00D44F9A"/>
    <w:rsid w:val="00D45EB3"/>
    <w:rsid w:val="00D47413"/>
    <w:rsid w:val="00D502AC"/>
    <w:rsid w:val="00D51B62"/>
    <w:rsid w:val="00D5283A"/>
    <w:rsid w:val="00D52D15"/>
    <w:rsid w:val="00D53ED6"/>
    <w:rsid w:val="00D54596"/>
    <w:rsid w:val="00D56899"/>
    <w:rsid w:val="00D56BBC"/>
    <w:rsid w:val="00D60219"/>
    <w:rsid w:val="00D6049A"/>
    <w:rsid w:val="00D608E1"/>
    <w:rsid w:val="00D61055"/>
    <w:rsid w:val="00D61B1C"/>
    <w:rsid w:val="00D62115"/>
    <w:rsid w:val="00D622EF"/>
    <w:rsid w:val="00D634DB"/>
    <w:rsid w:val="00D657FC"/>
    <w:rsid w:val="00D674D2"/>
    <w:rsid w:val="00D67C3B"/>
    <w:rsid w:val="00D70C7A"/>
    <w:rsid w:val="00D74ACA"/>
    <w:rsid w:val="00D74B29"/>
    <w:rsid w:val="00D75362"/>
    <w:rsid w:val="00D758A3"/>
    <w:rsid w:val="00D75F50"/>
    <w:rsid w:val="00D763C1"/>
    <w:rsid w:val="00D77224"/>
    <w:rsid w:val="00D77EE4"/>
    <w:rsid w:val="00D84727"/>
    <w:rsid w:val="00D84D9B"/>
    <w:rsid w:val="00D86080"/>
    <w:rsid w:val="00D86A3C"/>
    <w:rsid w:val="00D87C43"/>
    <w:rsid w:val="00D90183"/>
    <w:rsid w:val="00D901B8"/>
    <w:rsid w:val="00D906E1"/>
    <w:rsid w:val="00D91515"/>
    <w:rsid w:val="00D93BFF"/>
    <w:rsid w:val="00D93FFB"/>
    <w:rsid w:val="00D97410"/>
    <w:rsid w:val="00DA11D5"/>
    <w:rsid w:val="00DA15E8"/>
    <w:rsid w:val="00DA189E"/>
    <w:rsid w:val="00DA213C"/>
    <w:rsid w:val="00DA2576"/>
    <w:rsid w:val="00DA3850"/>
    <w:rsid w:val="00DA551D"/>
    <w:rsid w:val="00DA716E"/>
    <w:rsid w:val="00DA7649"/>
    <w:rsid w:val="00DB1039"/>
    <w:rsid w:val="00DB1250"/>
    <w:rsid w:val="00DB31F8"/>
    <w:rsid w:val="00DB5F26"/>
    <w:rsid w:val="00DC1DB3"/>
    <w:rsid w:val="00DC1EA0"/>
    <w:rsid w:val="00DC47A8"/>
    <w:rsid w:val="00DC4975"/>
    <w:rsid w:val="00DD0D48"/>
    <w:rsid w:val="00DD19F0"/>
    <w:rsid w:val="00DD3B11"/>
    <w:rsid w:val="00DD52FC"/>
    <w:rsid w:val="00DD69FD"/>
    <w:rsid w:val="00DD773A"/>
    <w:rsid w:val="00DE1387"/>
    <w:rsid w:val="00DE26F8"/>
    <w:rsid w:val="00DE342A"/>
    <w:rsid w:val="00DE4BC4"/>
    <w:rsid w:val="00DE65E4"/>
    <w:rsid w:val="00DE71F6"/>
    <w:rsid w:val="00DE7CEE"/>
    <w:rsid w:val="00DF09C8"/>
    <w:rsid w:val="00DF175B"/>
    <w:rsid w:val="00DF2D4A"/>
    <w:rsid w:val="00DF4367"/>
    <w:rsid w:val="00DF4E3D"/>
    <w:rsid w:val="00DF7088"/>
    <w:rsid w:val="00DF71E0"/>
    <w:rsid w:val="00DF742F"/>
    <w:rsid w:val="00DF7600"/>
    <w:rsid w:val="00DF7D33"/>
    <w:rsid w:val="00E0165A"/>
    <w:rsid w:val="00E033FA"/>
    <w:rsid w:val="00E04787"/>
    <w:rsid w:val="00E04877"/>
    <w:rsid w:val="00E04EB1"/>
    <w:rsid w:val="00E0599A"/>
    <w:rsid w:val="00E05FA5"/>
    <w:rsid w:val="00E0643C"/>
    <w:rsid w:val="00E10248"/>
    <w:rsid w:val="00E127AB"/>
    <w:rsid w:val="00E12EE8"/>
    <w:rsid w:val="00E144E9"/>
    <w:rsid w:val="00E156EB"/>
    <w:rsid w:val="00E163BE"/>
    <w:rsid w:val="00E168FD"/>
    <w:rsid w:val="00E17218"/>
    <w:rsid w:val="00E23EA1"/>
    <w:rsid w:val="00E24400"/>
    <w:rsid w:val="00E260C3"/>
    <w:rsid w:val="00E26463"/>
    <w:rsid w:val="00E27299"/>
    <w:rsid w:val="00E30180"/>
    <w:rsid w:val="00E305FB"/>
    <w:rsid w:val="00E30D1F"/>
    <w:rsid w:val="00E30ECD"/>
    <w:rsid w:val="00E3115C"/>
    <w:rsid w:val="00E31ADD"/>
    <w:rsid w:val="00E320E1"/>
    <w:rsid w:val="00E338A2"/>
    <w:rsid w:val="00E33B37"/>
    <w:rsid w:val="00E3647B"/>
    <w:rsid w:val="00E403D3"/>
    <w:rsid w:val="00E41094"/>
    <w:rsid w:val="00E44B4D"/>
    <w:rsid w:val="00E44D2A"/>
    <w:rsid w:val="00E45367"/>
    <w:rsid w:val="00E46338"/>
    <w:rsid w:val="00E50ADE"/>
    <w:rsid w:val="00E50D3D"/>
    <w:rsid w:val="00E522A6"/>
    <w:rsid w:val="00E529EF"/>
    <w:rsid w:val="00E542C8"/>
    <w:rsid w:val="00E54FF4"/>
    <w:rsid w:val="00E55185"/>
    <w:rsid w:val="00E560E6"/>
    <w:rsid w:val="00E561A3"/>
    <w:rsid w:val="00E57613"/>
    <w:rsid w:val="00E576F3"/>
    <w:rsid w:val="00E60043"/>
    <w:rsid w:val="00E60253"/>
    <w:rsid w:val="00E61B8F"/>
    <w:rsid w:val="00E61C03"/>
    <w:rsid w:val="00E629AF"/>
    <w:rsid w:val="00E629EF"/>
    <w:rsid w:val="00E62EA7"/>
    <w:rsid w:val="00E63BB5"/>
    <w:rsid w:val="00E65375"/>
    <w:rsid w:val="00E66DA2"/>
    <w:rsid w:val="00E67469"/>
    <w:rsid w:val="00E71E66"/>
    <w:rsid w:val="00E72994"/>
    <w:rsid w:val="00E73495"/>
    <w:rsid w:val="00E73CD7"/>
    <w:rsid w:val="00E75122"/>
    <w:rsid w:val="00E75B42"/>
    <w:rsid w:val="00E8092C"/>
    <w:rsid w:val="00E81729"/>
    <w:rsid w:val="00E821AC"/>
    <w:rsid w:val="00E83054"/>
    <w:rsid w:val="00E83440"/>
    <w:rsid w:val="00E8388A"/>
    <w:rsid w:val="00E85A30"/>
    <w:rsid w:val="00E877A0"/>
    <w:rsid w:val="00E901A2"/>
    <w:rsid w:val="00E90291"/>
    <w:rsid w:val="00E90DBB"/>
    <w:rsid w:val="00E93CAA"/>
    <w:rsid w:val="00E956D8"/>
    <w:rsid w:val="00E959F3"/>
    <w:rsid w:val="00E95D57"/>
    <w:rsid w:val="00E96EB8"/>
    <w:rsid w:val="00E97100"/>
    <w:rsid w:val="00EA0CF6"/>
    <w:rsid w:val="00EA117C"/>
    <w:rsid w:val="00EA2C77"/>
    <w:rsid w:val="00EA2F73"/>
    <w:rsid w:val="00EA4AD9"/>
    <w:rsid w:val="00EA5F17"/>
    <w:rsid w:val="00EA6213"/>
    <w:rsid w:val="00EA7061"/>
    <w:rsid w:val="00EA74B0"/>
    <w:rsid w:val="00EA7DF5"/>
    <w:rsid w:val="00EB1BE1"/>
    <w:rsid w:val="00EB2A3C"/>
    <w:rsid w:val="00EB363D"/>
    <w:rsid w:val="00EB4FBA"/>
    <w:rsid w:val="00EB516A"/>
    <w:rsid w:val="00EB651A"/>
    <w:rsid w:val="00EC15C6"/>
    <w:rsid w:val="00EC1C49"/>
    <w:rsid w:val="00EC33C3"/>
    <w:rsid w:val="00EC572E"/>
    <w:rsid w:val="00ED0A8F"/>
    <w:rsid w:val="00ED1FF9"/>
    <w:rsid w:val="00ED240C"/>
    <w:rsid w:val="00ED24B3"/>
    <w:rsid w:val="00ED4727"/>
    <w:rsid w:val="00ED52C7"/>
    <w:rsid w:val="00ED5466"/>
    <w:rsid w:val="00ED5E58"/>
    <w:rsid w:val="00ED6B5A"/>
    <w:rsid w:val="00ED7E1F"/>
    <w:rsid w:val="00EE2143"/>
    <w:rsid w:val="00EE48FB"/>
    <w:rsid w:val="00EE50AE"/>
    <w:rsid w:val="00EF17A0"/>
    <w:rsid w:val="00EF1B8C"/>
    <w:rsid w:val="00EF222D"/>
    <w:rsid w:val="00EF3686"/>
    <w:rsid w:val="00EF459F"/>
    <w:rsid w:val="00EF468C"/>
    <w:rsid w:val="00EF479F"/>
    <w:rsid w:val="00EF65D7"/>
    <w:rsid w:val="00EF682B"/>
    <w:rsid w:val="00EF6ED5"/>
    <w:rsid w:val="00EF70A1"/>
    <w:rsid w:val="00EF7B1E"/>
    <w:rsid w:val="00EF7DE0"/>
    <w:rsid w:val="00F0192A"/>
    <w:rsid w:val="00F02D20"/>
    <w:rsid w:val="00F03906"/>
    <w:rsid w:val="00F0513A"/>
    <w:rsid w:val="00F06206"/>
    <w:rsid w:val="00F065FF"/>
    <w:rsid w:val="00F07715"/>
    <w:rsid w:val="00F100D0"/>
    <w:rsid w:val="00F1050C"/>
    <w:rsid w:val="00F10ADC"/>
    <w:rsid w:val="00F113D7"/>
    <w:rsid w:val="00F11C12"/>
    <w:rsid w:val="00F15716"/>
    <w:rsid w:val="00F1620C"/>
    <w:rsid w:val="00F16E1D"/>
    <w:rsid w:val="00F174A2"/>
    <w:rsid w:val="00F20549"/>
    <w:rsid w:val="00F20D43"/>
    <w:rsid w:val="00F211A0"/>
    <w:rsid w:val="00F239CE"/>
    <w:rsid w:val="00F247D1"/>
    <w:rsid w:val="00F27070"/>
    <w:rsid w:val="00F27A24"/>
    <w:rsid w:val="00F27B5B"/>
    <w:rsid w:val="00F27CE9"/>
    <w:rsid w:val="00F31550"/>
    <w:rsid w:val="00F3243D"/>
    <w:rsid w:val="00F330A9"/>
    <w:rsid w:val="00F360A7"/>
    <w:rsid w:val="00F4246F"/>
    <w:rsid w:val="00F4296D"/>
    <w:rsid w:val="00F44A60"/>
    <w:rsid w:val="00F45295"/>
    <w:rsid w:val="00F5043B"/>
    <w:rsid w:val="00F50738"/>
    <w:rsid w:val="00F50A96"/>
    <w:rsid w:val="00F50D06"/>
    <w:rsid w:val="00F51A17"/>
    <w:rsid w:val="00F51D78"/>
    <w:rsid w:val="00F52D80"/>
    <w:rsid w:val="00F532D3"/>
    <w:rsid w:val="00F55653"/>
    <w:rsid w:val="00F56EFC"/>
    <w:rsid w:val="00F6078E"/>
    <w:rsid w:val="00F614AA"/>
    <w:rsid w:val="00F63078"/>
    <w:rsid w:val="00F634C5"/>
    <w:rsid w:val="00F63934"/>
    <w:rsid w:val="00F6636C"/>
    <w:rsid w:val="00F66B0D"/>
    <w:rsid w:val="00F66C42"/>
    <w:rsid w:val="00F67391"/>
    <w:rsid w:val="00F67E73"/>
    <w:rsid w:val="00F67F64"/>
    <w:rsid w:val="00F705A1"/>
    <w:rsid w:val="00F707CE"/>
    <w:rsid w:val="00F70821"/>
    <w:rsid w:val="00F70A3B"/>
    <w:rsid w:val="00F71844"/>
    <w:rsid w:val="00F72A61"/>
    <w:rsid w:val="00F72CFA"/>
    <w:rsid w:val="00F731D8"/>
    <w:rsid w:val="00F74325"/>
    <w:rsid w:val="00F75008"/>
    <w:rsid w:val="00F75114"/>
    <w:rsid w:val="00F75A2F"/>
    <w:rsid w:val="00F75A8B"/>
    <w:rsid w:val="00F75BE4"/>
    <w:rsid w:val="00F76258"/>
    <w:rsid w:val="00F827FB"/>
    <w:rsid w:val="00F83051"/>
    <w:rsid w:val="00F918B5"/>
    <w:rsid w:val="00F91D93"/>
    <w:rsid w:val="00F9286C"/>
    <w:rsid w:val="00F93A60"/>
    <w:rsid w:val="00F93C4E"/>
    <w:rsid w:val="00F94AB2"/>
    <w:rsid w:val="00F957B2"/>
    <w:rsid w:val="00F957B5"/>
    <w:rsid w:val="00F96C20"/>
    <w:rsid w:val="00FA0C2F"/>
    <w:rsid w:val="00FA2C82"/>
    <w:rsid w:val="00FA2F68"/>
    <w:rsid w:val="00FA6976"/>
    <w:rsid w:val="00FA6E9C"/>
    <w:rsid w:val="00FB07EC"/>
    <w:rsid w:val="00FB0FF3"/>
    <w:rsid w:val="00FB10FC"/>
    <w:rsid w:val="00FB2116"/>
    <w:rsid w:val="00FB24D7"/>
    <w:rsid w:val="00FB329C"/>
    <w:rsid w:val="00FB32B9"/>
    <w:rsid w:val="00FB3D8E"/>
    <w:rsid w:val="00FB46DE"/>
    <w:rsid w:val="00FB4CD3"/>
    <w:rsid w:val="00FB4D12"/>
    <w:rsid w:val="00FB5CAB"/>
    <w:rsid w:val="00FB7DDC"/>
    <w:rsid w:val="00FC0A2B"/>
    <w:rsid w:val="00FC0CDD"/>
    <w:rsid w:val="00FC1F2F"/>
    <w:rsid w:val="00FC2896"/>
    <w:rsid w:val="00FC28D9"/>
    <w:rsid w:val="00FC4721"/>
    <w:rsid w:val="00FD0477"/>
    <w:rsid w:val="00FD0A08"/>
    <w:rsid w:val="00FD0C81"/>
    <w:rsid w:val="00FD0E16"/>
    <w:rsid w:val="00FD2510"/>
    <w:rsid w:val="00FD3C12"/>
    <w:rsid w:val="00FD3C81"/>
    <w:rsid w:val="00FD573F"/>
    <w:rsid w:val="00FD6453"/>
    <w:rsid w:val="00FD67C7"/>
    <w:rsid w:val="00FD7B2B"/>
    <w:rsid w:val="00FD7DD7"/>
    <w:rsid w:val="00FE03AD"/>
    <w:rsid w:val="00FE0597"/>
    <w:rsid w:val="00FE0719"/>
    <w:rsid w:val="00FE17CF"/>
    <w:rsid w:val="00FE1CD2"/>
    <w:rsid w:val="00FE448D"/>
    <w:rsid w:val="00FE6702"/>
    <w:rsid w:val="00FE7AA6"/>
    <w:rsid w:val="00FF0C68"/>
    <w:rsid w:val="00FF1277"/>
    <w:rsid w:val="00FF12AF"/>
    <w:rsid w:val="00FF2308"/>
    <w:rsid w:val="00FF2854"/>
    <w:rsid w:val="00FF3249"/>
    <w:rsid w:val="00FF3621"/>
    <w:rsid w:val="00FF43AD"/>
    <w:rsid w:val="00FF5784"/>
    <w:rsid w:val="00FF6865"/>
    <w:rsid w:val="00FF7583"/>
    <w:rsid w:val="00FF7801"/>
    <w:rsid w:val="00FF7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4FD1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C7D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B4FBA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5D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B4FB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B4FBA"/>
    <w:rPr>
      <w:rFonts w:cs="Times New Roman"/>
      <w:color w:val="0000FF"/>
      <w:u w:val="single"/>
    </w:rPr>
  </w:style>
  <w:style w:type="character" w:customStyle="1" w:styleId="blk">
    <w:name w:val="blk"/>
    <w:basedOn w:val="a0"/>
    <w:rsid w:val="00EB4FBA"/>
    <w:rPr>
      <w:rFonts w:cs="Times New Roman"/>
    </w:rPr>
  </w:style>
  <w:style w:type="character" w:customStyle="1" w:styleId="apple-converted-space">
    <w:name w:val="apple-converted-space"/>
    <w:basedOn w:val="a0"/>
    <w:rsid w:val="00EB4FBA"/>
    <w:rPr>
      <w:rFonts w:cs="Times New Roman"/>
    </w:rPr>
  </w:style>
  <w:style w:type="paragraph" w:styleId="a4">
    <w:name w:val="header"/>
    <w:basedOn w:val="a"/>
    <w:link w:val="a5"/>
    <w:uiPriority w:val="99"/>
    <w:unhideWhenUsed/>
    <w:rsid w:val="00E90D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E90DBB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E90D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E90DBB"/>
    <w:rPr>
      <w:rFonts w:cs="Times New Roman"/>
    </w:rPr>
  </w:style>
  <w:style w:type="paragraph" w:styleId="a8">
    <w:name w:val="List Paragraph"/>
    <w:basedOn w:val="a"/>
    <w:uiPriority w:val="34"/>
    <w:qFormat/>
    <w:rsid w:val="00E6537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95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E956D8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D758A3"/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note text"/>
    <w:basedOn w:val="a"/>
    <w:link w:val="ad"/>
    <w:uiPriority w:val="99"/>
    <w:unhideWhenUsed/>
    <w:rsid w:val="00D758A3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sz w:val="20"/>
      <w:szCs w:val="20"/>
      <w:lang w:eastAsia="ru-RU"/>
    </w:rPr>
  </w:style>
  <w:style w:type="character" w:customStyle="1" w:styleId="ad">
    <w:name w:val="Текст сноски Знак"/>
    <w:basedOn w:val="a0"/>
    <w:link w:val="ac"/>
    <w:uiPriority w:val="99"/>
    <w:locked/>
    <w:rsid w:val="00D758A3"/>
    <w:rPr>
      <w:rFonts w:ascii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D758A3"/>
    <w:rPr>
      <w:rFonts w:cs="Times New Roman"/>
      <w:vertAlign w:val="superscript"/>
    </w:rPr>
  </w:style>
  <w:style w:type="paragraph" w:customStyle="1" w:styleId="14-15">
    <w:name w:val="14-15"/>
    <w:basedOn w:val="a"/>
    <w:rsid w:val="00D758A3"/>
    <w:pPr>
      <w:spacing w:after="0" w:line="360" w:lineRule="auto"/>
      <w:ind w:firstLine="720"/>
      <w:jc w:val="both"/>
    </w:pPr>
    <w:rPr>
      <w:rFonts w:ascii="Times New Roman CYR" w:hAnsi="Times New Roman CYR"/>
      <w:spacing w:val="4"/>
      <w:sz w:val="28"/>
      <w:szCs w:val="20"/>
      <w:lang w:eastAsia="ru-RU"/>
    </w:rPr>
  </w:style>
  <w:style w:type="paragraph" w:styleId="af">
    <w:name w:val="endnote text"/>
    <w:basedOn w:val="a"/>
    <w:link w:val="af0"/>
    <w:uiPriority w:val="99"/>
    <w:semiHidden/>
    <w:unhideWhenUsed/>
    <w:rsid w:val="0043542F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locked/>
    <w:rsid w:val="0043542F"/>
    <w:rPr>
      <w:rFonts w:cs="Times New Roman"/>
      <w:lang w:eastAsia="en-US"/>
    </w:rPr>
  </w:style>
  <w:style w:type="character" w:styleId="af1">
    <w:name w:val="endnote reference"/>
    <w:basedOn w:val="a0"/>
    <w:uiPriority w:val="99"/>
    <w:semiHidden/>
    <w:unhideWhenUsed/>
    <w:rsid w:val="0043542F"/>
    <w:rPr>
      <w:rFonts w:cs="Times New Roman"/>
      <w:vertAlign w:val="superscript"/>
    </w:rPr>
  </w:style>
  <w:style w:type="paragraph" w:styleId="af2">
    <w:name w:val="Body Text"/>
    <w:basedOn w:val="a"/>
    <w:link w:val="af3"/>
    <w:uiPriority w:val="99"/>
    <w:rsid w:val="00E75122"/>
    <w:pPr>
      <w:spacing w:after="0" w:line="240" w:lineRule="auto"/>
      <w:jc w:val="center"/>
    </w:pPr>
    <w:rPr>
      <w:rFonts w:ascii="Times New Roman CYR" w:hAnsi="Times New Roman CYR"/>
      <w:b/>
      <w:sz w:val="34"/>
      <w:szCs w:val="20"/>
      <w:lang w:eastAsia="ru-RU"/>
    </w:rPr>
  </w:style>
  <w:style w:type="character" w:customStyle="1" w:styleId="af3">
    <w:name w:val="Основной текст Знак"/>
    <w:basedOn w:val="a0"/>
    <w:link w:val="af2"/>
    <w:uiPriority w:val="99"/>
    <w:locked/>
    <w:rsid w:val="00E75122"/>
    <w:rPr>
      <w:rFonts w:ascii="Times New Roman CYR" w:hAnsi="Times New Roman CYR" w:cs="Times New Roman"/>
      <w:b/>
      <w:sz w:val="34"/>
    </w:rPr>
  </w:style>
  <w:style w:type="paragraph" w:customStyle="1" w:styleId="ConsPlusNormal">
    <w:name w:val="ConsPlusNormal"/>
    <w:rsid w:val="00E73495"/>
    <w:pPr>
      <w:widowControl w:val="0"/>
      <w:autoSpaceDE w:val="0"/>
      <w:autoSpaceDN w:val="0"/>
    </w:pPr>
    <w:rPr>
      <w:sz w:val="22"/>
    </w:rPr>
  </w:style>
  <w:style w:type="paragraph" w:customStyle="1" w:styleId="af4">
    <w:name w:val="текст сноски"/>
    <w:basedOn w:val="a"/>
    <w:rsid w:val="00E23EA1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8"/>
      <w:szCs w:val="28"/>
      <w:lang w:eastAsia="ru-RU"/>
    </w:rPr>
  </w:style>
  <w:style w:type="character" w:styleId="af5">
    <w:name w:val="annotation reference"/>
    <w:basedOn w:val="a0"/>
    <w:uiPriority w:val="99"/>
    <w:semiHidden/>
    <w:unhideWhenUsed/>
    <w:rsid w:val="0058228D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58228D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58228D"/>
    <w:rPr>
      <w:rFonts w:cs="Times New Roman"/>
      <w:lang w:eastAsia="en-US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58228D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58228D"/>
    <w:rPr>
      <w:rFonts w:cs="Times New Roman"/>
      <w:b/>
      <w:bCs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145DF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afa">
    <w:name w:val="Body Text Indent"/>
    <w:basedOn w:val="a"/>
    <w:link w:val="afb"/>
    <w:uiPriority w:val="99"/>
    <w:semiHidden/>
    <w:unhideWhenUsed/>
    <w:rsid w:val="00145DFA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145DFA"/>
    <w:rPr>
      <w:rFonts w:cs="Times New Roman"/>
      <w:sz w:val="22"/>
      <w:szCs w:val="22"/>
      <w:lang w:eastAsia="en-US"/>
    </w:rPr>
  </w:style>
  <w:style w:type="paragraph" w:styleId="afc">
    <w:name w:val="No Spacing"/>
    <w:uiPriority w:val="1"/>
    <w:qFormat/>
    <w:rsid w:val="00145DFA"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C7D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B4FBA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5D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B4FB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B4FBA"/>
    <w:rPr>
      <w:rFonts w:cs="Times New Roman"/>
      <w:color w:val="0000FF"/>
      <w:u w:val="single"/>
    </w:rPr>
  </w:style>
  <w:style w:type="character" w:customStyle="1" w:styleId="blk">
    <w:name w:val="blk"/>
    <w:basedOn w:val="a0"/>
    <w:rsid w:val="00EB4FBA"/>
    <w:rPr>
      <w:rFonts w:cs="Times New Roman"/>
    </w:rPr>
  </w:style>
  <w:style w:type="character" w:customStyle="1" w:styleId="apple-converted-space">
    <w:name w:val="apple-converted-space"/>
    <w:basedOn w:val="a0"/>
    <w:rsid w:val="00EB4FBA"/>
    <w:rPr>
      <w:rFonts w:cs="Times New Roman"/>
    </w:rPr>
  </w:style>
  <w:style w:type="paragraph" w:styleId="a4">
    <w:name w:val="header"/>
    <w:basedOn w:val="a"/>
    <w:link w:val="a5"/>
    <w:uiPriority w:val="99"/>
    <w:unhideWhenUsed/>
    <w:rsid w:val="00E90D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E90DBB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E90D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E90DBB"/>
    <w:rPr>
      <w:rFonts w:cs="Times New Roman"/>
    </w:rPr>
  </w:style>
  <w:style w:type="paragraph" w:styleId="a8">
    <w:name w:val="List Paragraph"/>
    <w:basedOn w:val="a"/>
    <w:uiPriority w:val="34"/>
    <w:qFormat/>
    <w:rsid w:val="00E6537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95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E956D8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D758A3"/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note text"/>
    <w:basedOn w:val="a"/>
    <w:link w:val="ad"/>
    <w:uiPriority w:val="99"/>
    <w:unhideWhenUsed/>
    <w:rsid w:val="00D758A3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sz w:val="20"/>
      <w:szCs w:val="20"/>
      <w:lang w:eastAsia="ru-RU"/>
    </w:rPr>
  </w:style>
  <w:style w:type="character" w:customStyle="1" w:styleId="ad">
    <w:name w:val="Текст сноски Знак"/>
    <w:basedOn w:val="a0"/>
    <w:link w:val="ac"/>
    <w:uiPriority w:val="99"/>
    <w:locked/>
    <w:rsid w:val="00D758A3"/>
    <w:rPr>
      <w:rFonts w:ascii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D758A3"/>
    <w:rPr>
      <w:rFonts w:cs="Times New Roman"/>
      <w:vertAlign w:val="superscript"/>
    </w:rPr>
  </w:style>
  <w:style w:type="paragraph" w:customStyle="1" w:styleId="14-15">
    <w:name w:val="14-15"/>
    <w:basedOn w:val="a"/>
    <w:rsid w:val="00D758A3"/>
    <w:pPr>
      <w:spacing w:after="0" w:line="360" w:lineRule="auto"/>
      <w:ind w:firstLine="720"/>
      <w:jc w:val="both"/>
    </w:pPr>
    <w:rPr>
      <w:rFonts w:ascii="Times New Roman CYR" w:hAnsi="Times New Roman CYR"/>
      <w:spacing w:val="4"/>
      <w:sz w:val="28"/>
      <w:szCs w:val="20"/>
      <w:lang w:eastAsia="ru-RU"/>
    </w:rPr>
  </w:style>
  <w:style w:type="paragraph" w:styleId="af">
    <w:name w:val="endnote text"/>
    <w:basedOn w:val="a"/>
    <w:link w:val="af0"/>
    <w:uiPriority w:val="99"/>
    <w:semiHidden/>
    <w:unhideWhenUsed/>
    <w:rsid w:val="0043542F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locked/>
    <w:rsid w:val="0043542F"/>
    <w:rPr>
      <w:rFonts w:cs="Times New Roman"/>
      <w:lang w:eastAsia="en-US"/>
    </w:rPr>
  </w:style>
  <w:style w:type="character" w:styleId="af1">
    <w:name w:val="endnote reference"/>
    <w:basedOn w:val="a0"/>
    <w:uiPriority w:val="99"/>
    <w:semiHidden/>
    <w:unhideWhenUsed/>
    <w:rsid w:val="0043542F"/>
    <w:rPr>
      <w:rFonts w:cs="Times New Roman"/>
      <w:vertAlign w:val="superscript"/>
    </w:rPr>
  </w:style>
  <w:style w:type="paragraph" w:styleId="af2">
    <w:name w:val="Body Text"/>
    <w:basedOn w:val="a"/>
    <w:link w:val="af3"/>
    <w:uiPriority w:val="99"/>
    <w:rsid w:val="00E75122"/>
    <w:pPr>
      <w:spacing w:after="0" w:line="240" w:lineRule="auto"/>
      <w:jc w:val="center"/>
    </w:pPr>
    <w:rPr>
      <w:rFonts w:ascii="Times New Roman CYR" w:hAnsi="Times New Roman CYR"/>
      <w:b/>
      <w:sz w:val="34"/>
      <w:szCs w:val="20"/>
      <w:lang w:eastAsia="ru-RU"/>
    </w:rPr>
  </w:style>
  <w:style w:type="character" w:customStyle="1" w:styleId="af3">
    <w:name w:val="Основной текст Знак"/>
    <w:basedOn w:val="a0"/>
    <w:link w:val="af2"/>
    <w:uiPriority w:val="99"/>
    <w:locked/>
    <w:rsid w:val="00E75122"/>
    <w:rPr>
      <w:rFonts w:ascii="Times New Roman CYR" w:hAnsi="Times New Roman CYR" w:cs="Times New Roman"/>
      <w:b/>
      <w:sz w:val="34"/>
    </w:rPr>
  </w:style>
  <w:style w:type="paragraph" w:customStyle="1" w:styleId="ConsPlusNormal">
    <w:name w:val="ConsPlusNormal"/>
    <w:rsid w:val="00E73495"/>
    <w:pPr>
      <w:widowControl w:val="0"/>
      <w:autoSpaceDE w:val="0"/>
      <w:autoSpaceDN w:val="0"/>
    </w:pPr>
    <w:rPr>
      <w:sz w:val="22"/>
    </w:rPr>
  </w:style>
  <w:style w:type="paragraph" w:customStyle="1" w:styleId="af4">
    <w:name w:val="текст сноски"/>
    <w:basedOn w:val="a"/>
    <w:rsid w:val="00E23EA1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8"/>
      <w:szCs w:val="28"/>
      <w:lang w:eastAsia="ru-RU"/>
    </w:rPr>
  </w:style>
  <w:style w:type="character" w:styleId="af5">
    <w:name w:val="annotation reference"/>
    <w:basedOn w:val="a0"/>
    <w:uiPriority w:val="99"/>
    <w:semiHidden/>
    <w:unhideWhenUsed/>
    <w:rsid w:val="0058228D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58228D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58228D"/>
    <w:rPr>
      <w:rFonts w:cs="Times New Roman"/>
      <w:lang w:eastAsia="en-US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58228D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58228D"/>
    <w:rPr>
      <w:rFonts w:cs="Times New Roman"/>
      <w:b/>
      <w:bCs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145DF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afa">
    <w:name w:val="Body Text Indent"/>
    <w:basedOn w:val="a"/>
    <w:link w:val="afb"/>
    <w:uiPriority w:val="99"/>
    <w:semiHidden/>
    <w:unhideWhenUsed/>
    <w:rsid w:val="00145DFA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145DFA"/>
    <w:rPr>
      <w:rFonts w:cs="Times New Roman"/>
      <w:sz w:val="22"/>
      <w:szCs w:val="22"/>
      <w:lang w:eastAsia="en-US"/>
    </w:rPr>
  </w:style>
  <w:style w:type="paragraph" w:styleId="afc">
    <w:name w:val="No Spacing"/>
    <w:uiPriority w:val="1"/>
    <w:qFormat/>
    <w:rsid w:val="00145DFA"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0475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6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476455&amp;dst=101913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476455&amp;dst=100321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61477F-3E45-4CB6-A3E1-E8426180F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2231</Words>
  <Characters>12719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Хомякова Людмила Александровна</dc:creator>
  <cp:lastModifiedBy>USER-01</cp:lastModifiedBy>
  <cp:revision>4</cp:revision>
  <cp:lastPrinted>2025-08-15T10:45:00Z</cp:lastPrinted>
  <dcterms:created xsi:type="dcterms:W3CDTF">2025-08-15T06:52:00Z</dcterms:created>
  <dcterms:modified xsi:type="dcterms:W3CDTF">2025-08-15T10:47:00Z</dcterms:modified>
</cp:coreProperties>
</file>