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CB385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3A69F6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58013B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CB385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-</w:t>
            </w:r>
            <w:r w:rsidR="0058013B">
              <w:rPr>
                <w:b/>
                <w:sz w:val="28"/>
                <w:szCs w:val="28"/>
              </w:rPr>
              <w:t>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58013B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8013B">
              <w:rPr>
                <w:b/>
                <w:sz w:val="28"/>
                <w:szCs w:val="28"/>
              </w:rPr>
              <w:t>7</w:t>
            </w:r>
            <w:r w:rsidR="00E70C24">
              <w:rPr>
                <w:b/>
                <w:sz w:val="28"/>
                <w:szCs w:val="28"/>
              </w:rPr>
              <w:t xml:space="preserve"> </w:t>
            </w:r>
            <w:r w:rsidR="0058013B">
              <w:rPr>
                <w:b/>
                <w:sz w:val="28"/>
                <w:szCs w:val="28"/>
              </w:rPr>
              <w:t>Гусева Антона Игоревича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58013B">
        <w:rPr>
          <w:b w:val="0"/>
          <w:spacing w:val="0"/>
          <w:kern w:val="0"/>
          <w:sz w:val="28"/>
          <w:szCs w:val="28"/>
          <w:lang w:val="ru-RU"/>
        </w:rPr>
        <w:t>7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58013B">
        <w:rPr>
          <w:b w:val="0"/>
          <w:spacing w:val="0"/>
          <w:kern w:val="0"/>
          <w:sz w:val="28"/>
          <w:szCs w:val="28"/>
          <w:lang w:val="ru-RU"/>
        </w:rPr>
        <w:t>Гусева А.И</w:t>
      </w:r>
      <w:r w:rsidR="00CB3856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58013B">
        <w:rPr>
          <w:sz w:val="28"/>
        </w:rPr>
        <w:t>Гусева Антона Игоревича</w:t>
      </w:r>
      <w:r w:rsidR="00E412B0">
        <w:rPr>
          <w:bCs/>
          <w:sz w:val="28"/>
        </w:rPr>
        <w:t xml:space="preserve">, </w:t>
      </w:r>
      <w:r w:rsidR="0058013B">
        <w:rPr>
          <w:bCs/>
          <w:sz w:val="28"/>
        </w:rPr>
        <w:t>2006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 xml:space="preserve">г. </w:t>
      </w:r>
      <w:r w:rsidR="0058013B">
        <w:rPr>
          <w:bCs/>
          <w:sz w:val="28"/>
        </w:rPr>
        <w:t>Ростов-на-Дону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58013B">
        <w:rPr>
          <w:sz w:val="28"/>
          <w:szCs w:val="28"/>
        </w:rPr>
        <w:t>7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CB3856">
        <w:rPr>
          <w:sz w:val="28"/>
        </w:rPr>
        <w:t>8</w:t>
      </w:r>
      <w:r w:rsidR="00E70C24">
        <w:rPr>
          <w:sz w:val="28"/>
        </w:rPr>
        <w:t xml:space="preserve">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CB3856">
        <w:rPr>
          <w:sz w:val="28"/>
        </w:rPr>
        <w:t>0</w:t>
      </w:r>
      <w:r w:rsidR="0058013B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506FC6"/>
    <w:rsid w:val="0058013B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B3856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24</cp:revision>
  <cp:lastPrinted>2025-08-01T07:41:00Z</cp:lastPrinted>
  <dcterms:created xsi:type="dcterms:W3CDTF">2025-07-29T06:32:00Z</dcterms:created>
  <dcterms:modified xsi:type="dcterms:W3CDTF">2025-08-08T07:47:00Z</dcterms:modified>
</cp:coreProperties>
</file>