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82" w:rsidRPr="00BB5E60" w:rsidRDefault="00184A76" w:rsidP="00926782">
      <w:pPr>
        <w:tabs>
          <w:tab w:val="left" w:pos="4959"/>
        </w:tabs>
        <w:jc w:val="center"/>
      </w:pPr>
      <w:r w:rsidRPr="00BB5E60">
        <w:rPr>
          <w:rFonts w:ascii="Times New Roman CYR" w:hAnsi="Times New Roman CYR"/>
          <w:noProof/>
        </w:rPr>
        <w:drawing>
          <wp:inline distT="0" distB="0" distL="0" distR="0" wp14:anchorId="78A87296" wp14:editId="7140E6B7">
            <wp:extent cx="758825" cy="7937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82" w:rsidRPr="00BB5E60" w:rsidRDefault="00926782" w:rsidP="00926782">
      <w:pPr>
        <w:pStyle w:val="3"/>
        <w:ind w:firstLine="0"/>
        <w:rPr>
          <w:sz w:val="28"/>
          <w:szCs w:val="28"/>
        </w:rPr>
      </w:pPr>
      <w:r w:rsidRPr="00BB5E60">
        <w:rPr>
          <w:sz w:val="28"/>
          <w:szCs w:val="28"/>
        </w:rPr>
        <w:t>ТЕРРИТОРИАЛЬНАЯ ИЗБИРАТЕЛЬНАЯ КОМИССИЯ</w:t>
      </w:r>
    </w:p>
    <w:p w:rsidR="00926782" w:rsidRPr="00BB5E60" w:rsidRDefault="00926782" w:rsidP="00926782">
      <w:pPr>
        <w:pStyle w:val="3"/>
        <w:ind w:firstLine="0"/>
        <w:rPr>
          <w:sz w:val="28"/>
          <w:szCs w:val="28"/>
        </w:rPr>
      </w:pPr>
      <w:r w:rsidRPr="00BB5E60">
        <w:rPr>
          <w:sz w:val="28"/>
          <w:szCs w:val="28"/>
        </w:rPr>
        <w:t xml:space="preserve"> ГОРОД ГУКОВО РОСТОВСКАЯ ОБЛАСТЬ</w:t>
      </w:r>
    </w:p>
    <w:p w:rsidR="00926782" w:rsidRPr="00BB5E60" w:rsidRDefault="00926782" w:rsidP="00926782"/>
    <w:tbl>
      <w:tblPr>
        <w:tblW w:w="0" w:type="auto"/>
        <w:tblLook w:val="01E0" w:firstRow="1" w:lastRow="1" w:firstColumn="1" w:lastColumn="1" w:noHBand="0" w:noVBand="0"/>
      </w:tblPr>
      <w:tblGrid>
        <w:gridCol w:w="1724"/>
        <w:gridCol w:w="2728"/>
        <w:gridCol w:w="3560"/>
        <w:gridCol w:w="1559"/>
      </w:tblGrid>
      <w:tr w:rsidR="00926782" w:rsidRPr="00BB5E60" w:rsidTr="00422108">
        <w:tc>
          <w:tcPr>
            <w:tcW w:w="9571" w:type="dxa"/>
            <w:gridSpan w:val="4"/>
          </w:tcPr>
          <w:p w:rsidR="00926782" w:rsidRPr="00BB5E60" w:rsidRDefault="00926782" w:rsidP="00926782">
            <w:pPr>
              <w:jc w:val="center"/>
              <w:rPr>
                <w:b/>
                <w:sz w:val="28"/>
                <w:szCs w:val="28"/>
              </w:rPr>
            </w:pPr>
            <w:r w:rsidRPr="00BB5E6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26782" w:rsidRPr="00BB5E60" w:rsidTr="00422108">
        <w:tc>
          <w:tcPr>
            <w:tcW w:w="4452" w:type="dxa"/>
            <w:gridSpan w:val="2"/>
          </w:tcPr>
          <w:p w:rsidR="00926782" w:rsidRPr="00BB5E60" w:rsidRDefault="00584B87" w:rsidP="000310B3">
            <w:pPr>
              <w:rPr>
                <w:b/>
                <w:sz w:val="28"/>
                <w:szCs w:val="28"/>
              </w:rPr>
            </w:pPr>
            <w:r w:rsidRPr="00BB5E60">
              <w:rPr>
                <w:b/>
                <w:sz w:val="28"/>
                <w:szCs w:val="28"/>
              </w:rPr>
              <w:t>14 сентября</w:t>
            </w:r>
            <w:r w:rsidR="00C67825" w:rsidRPr="00BB5E60">
              <w:rPr>
                <w:b/>
                <w:sz w:val="28"/>
                <w:szCs w:val="28"/>
              </w:rPr>
              <w:t xml:space="preserve"> 201</w:t>
            </w:r>
            <w:r w:rsidR="000310B3" w:rsidRPr="00BB5E60">
              <w:rPr>
                <w:b/>
                <w:sz w:val="28"/>
                <w:szCs w:val="28"/>
              </w:rPr>
              <w:t>5</w:t>
            </w:r>
            <w:r w:rsidR="00926782" w:rsidRPr="00BB5E6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19" w:type="dxa"/>
            <w:gridSpan w:val="2"/>
          </w:tcPr>
          <w:p w:rsidR="00926782" w:rsidRPr="00BB5E60" w:rsidRDefault="00926782" w:rsidP="00BB5E60">
            <w:pPr>
              <w:jc w:val="right"/>
              <w:rPr>
                <w:b/>
                <w:sz w:val="28"/>
                <w:szCs w:val="28"/>
              </w:rPr>
            </w:pPr>
            <w:r w:rsidRPr="00BB5E60">
              <w:rPr>
                <w:b/>
                <w:sz w:val="28"/>
                <w:szCs w:val="28"/>
              </w:rPr>
              <w:t xml:space="preserve">№ </w:t>
            </w:r>
            <w:r w:rsidR="00BB5E60" w:rsidRPr="00BB5E60">
              <w:rPr>
                <w:b/>
                <w:sz w:val="28"/>
                <w:szCs w:val="28"/>
              </w:rPr>
              <w:t>173-19</w:t>
            </w:r>
          </w:p>
        </w:tc>
      </w:tr>
      <w:tr w:rsidR="00926782" w:rsidRPr="00BB5E60" w:rsidTr="00422108">
        <w:tc>
          <w:tcPr>
            <w:tcW w:w="9571" w:type="dxa"/>
            <w:gridSpan w:val="4"/>
          </w:tcPr>
          <w:p w:rsidR="000A1507" w:rsidRPr="00BB5E60" w:rsidRDefault="00926782" w:rsidP="00C6782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 w:rsidRPr="00BB5E60">
              <w:rPr>
                <w:sz w:val="28"/>
                <w:szCs w:val="28"/>
              </w:rPr>
              <w:t>г. Гуково</w:t>
            </w:r>
          </w:p>
          <w:p w:rsidR="00C67825" w:rsidRPr="00BB5E60" w:rsidRDefault="00C67825" w:rsidP="00C67825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</w:p>
        </w:tc>
      </w:tr>
      <w:tr w:rsidR="002171FA" w:rsidRPr="00BB5E60" w:rsidTr="00422108">
        <w:tc>
          <w:tcPr>
            <w:tcW w:w="1724" w:type="dxa"/>
          </w:tcPr>
          <w:p w:rsidR="002171FA" w:rsidRPr="00BB5E60" w:rsidRDefault="002171FA" w:rsidP="009267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2"/>
          </w:tcPr>
          <w:p w:rsidR="002171FA" w:rsidRPr="00BB5E60" w:rsidRDefault="002171FA" w:rsidP="002171FA">
            <w:pPr>
              <w:ind w:right="-5"/>
              <w:rPr>
                <w:b/>
                <w:sz w:val="28"/>
                <w:szCs w:val="28"/>
              </w:rPr>
            </w:pPr>
            <w:r w:rsidRPr="00BB5E60">
              <w:rPr>
                <w:b/>
                <w:sz w:val="28"/>
                <w:szCs w:val="28"/>
              </w:rPr>
              <w:t xml:space="preserve">О результатах выборов депутата Гуковской городской Думы </w:t>
            </w:r>
            <w:r w:rsidR="00584B87" w:rsidRPr="00BB5E60">
              <w:rPr>
                <w:b/>
                <w:sz w:val="28"/>
                <w:szCs w:val="28"/>
              </w:rPr>
              <w:t>шестого</w:t>
            </w:r>
            <w:r w:rsidRPr="00BB5E60">
              <w:rPr>
                <w:b/>
                <w:sz w:val="28"/>
                <w:szCs w:val="28"/>
              </w:rPr>
              <w:t xml:space="preserve"> созыва по одномандатному избирательному округу № </w:t>
            </w:r>
            <w:r w:rsidR="00386C8B" w:rsidRPr="00BB5E60">
              <w:rPr>
                <w:b/>
                <w:sz w:val="28"/>
                <w:szCs w:val="28"/>
              </w:rPr>
              <w:t>1</w:t>
            </w:r>
            <w:r w:rsidR="000C7D2B" w:rsidRPr="00BB5E60">
              <w:rPr>
                <w:b/>
                <w:sz w:val="28"/>
                <w:szCs w:val="28"/>
              </w:rPr>
              <w:t>8</w:t>
            </w:r>
            <w:r w:rsidR="00C67825" w:rsidRPr="00BB5E60">
              <w:rPr>
                <w:b/>
                <w:sz w:val="28"/>
                <w:szCs w:val="28"/>
              </w:rPr>
              <w:t xml:space="preserve"> </w:t>
            </w:r>
            <w:r w:rsidR="00146D72" w:rsidRPr="00BB5E60">
              <w:rPr>
                <w:b/>
                <w:sz w:val="28"/>
                <w:szCs w:val="28"/>
              </w:rPr>
              <w:t>«</w:t>
            </w:r>
            <w:r w:rsidR="00584B87" w:rsidRPr="00BB5E60">
              <w:rPr>
                <w:b/>
                <w:sz w:val="28"/>
                <w:szCs w:val="28"/>
              </w:rPr>
              <w:t>13</w:t>
            </w:r>
            <w:r w:rsidR="00146D72" w:rsidRPr="00BB5E60">
              <w:rPr>
                <w:b/>
                <w:sz w:val="28"/>
                <w:szCs w:val="28"/>
              </w:rPr>
              <w:t>»</w:t>
            </w:r>
            <w:r w:rsidR="00C67825" w:rsidRPr="00BB5E60">
              <w:rPr>
                <w:b/>
                <w:sz w:val="28"/>
                <w:szCs w:val="28"/>
              </w:rPr>
              <w:t xml:space="preserve"> </w:t>
            </w:r>
            <w:r w:rsidR="00584B87" w:rsidRPr="00BB5E60">
              <w:rPr>
                <w:b/>
                <w:sz w:val="28"/>
                <w:szCs w:val="28"/>
              </w:rPr>
              <w:t>сентября</w:t>
            </w:r>
            <w:r w:rsidR="00C67825" w:rsidRPr="00BB5E60">
              <w:rPr>
                <w:b/>
                <w:sz w:val="28"/>
                <w:szCs w:val="28"/>
              </w:rPr>
              <w:t xml:space="preserve"> 201</w:t>
            </w:r>
            <w:r w:rsidR="00584B87" w:rsidRPr="00BB5E60">
              <w:rPr>
                <w:b/>
                <w:sz w:val="28"/>
                <w:szCs w:val="28"/>
              </w:rPr>
              <w:t>5</w:t>
            </w:r>
            <w:r w:rsidR="00C67825" w:rsidRPr="00BB5E60">
              <w:rPr>
                <w:b/>
                <w:sz w:val="28"/>
                <w:szCs w:val="28"/>
              </w:rPr>
              <w:t xml:space="preserve"> года</w:t>
            </w:r>
          </w:p>
          <w:p w:rsidR="000A1507" w:rsidRPr="00BB5E60" w:rsidRDefault="000A1507" w:rsidP="002171FA">
            <w:pPr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71FA" w:rsidRPr="00BB5E60" w:rsidRDefault="002171FA" w:rsidP="00926782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3947" w:rsidRPr="00BB5E60" w:rsidRDefault="00DB3947" w:rsidP="009C41C9">
      <w:pPr>
        <w:ind w:right="-5" w:firstLine="741"/>
        <w:rPr>
          <w:sz w:val="16"/>
          <w:szCs w:val="16"/>
        </w:rPr>
      </w:pPr>
    </w:p>
    <w:p w:rsidR="00117288" w:rsidRPr="00BB5E60" w:rsidRDefault="00117288" w:rsidP="000A1507">
      <w:pPr>
        <w:spacing w:line="276" w:lineRule="auto"/>
        <w:ind w:right="-5" w:firstLine="684"/>
        <w:rPr>
          <w:color w:val="FF0000"/>
          <w:sz w:val="28"/>
          <w:szCs w:val="28"/>
        </w:rPr>
      </w:pPr>
      <w:proofErr w:type="gramStart"/>
      <w:r w:rsidRPr="00BB5E60">
        <w:rPr>
          <w:sz w:val="28"/>
          <w:szCs w:val="28"/>
        </w:rPr>
        <w:t>На основании данных перв</w:t>
      </w:r>
      <w:r w:rsidR="00074528" w:rsidRPr="00BB5E60">
        <w:rPr>
          <w:sz w:val="28"/>
          <w:szCs w:val="28"/>
        </w:rPr>
        <w:t>ых</w:t>
      </w:r>
      <w:r w:rsidRPr="00BB5E60">
        <w:rPr>
          <w:sz w:val="28"/>
          <w:szCs w:val="28"/>
        </w:rPr>
        <w:t xml:space="preserve"> экземпляр</w:t>
      </w:r>
      <w:r w:rsidR="00074528" w:rsidRPr="00BB5E60">
        <w:rPr>
          <w:sz w:val="28"/>
          <w:szCs w:val="28"/>
        </w:rPr>
        <w:t>ов</w:t>
      </w:r>
      <w:r w:rsidRPr="00BB5E60">
        <w:rPr>
          <w:sz w:val="28"/>
          <w:szCs w:val="28"/>
        </w:rPr>
        <w:t xml:space="preserve"> протокол</w:t>
      </w:r>
      <w:r w:rsidR="00074528" w:rsidRPr="00BB5E60">
        <w:rPr>
          <w:sz w:val="28"/>
          <w:szCs w:val="28"/>
        </w:rPr>
        <w:t>ов</w:t>
      </w:r>
      <w:r w:rsidRPr="00BB5E60">
        <w:rPr>
          <w:sz w:val="28"/>
          <w:szCs w:val="28"/>
        </w:rPr>
        <w:t xml:space="preserve"> участков</w:t>
      </w:r>
      <w:r w:rsidR="00074528" w:rsidRPr="00BB5E60">
        <w:rPr>
          <w:sz w:val="28"/>
          <w:szCs w:val="28"/>
        </w:rPr>
        <w:t>ых</w:t>
      </w:r>
      <w:r w:rsidRPr="00BB5E60">
        <w:rPr>
          <w:sz w:val="28"/>
          <w:szCs w:val="28"/>
        </w:rPr>
        <w:t xml:space="preserve"> избирательн</w:t>
      </w:r>
      <w:r w:rsidR="00074528" w:rsidRPr="00BB5E60">
        <w:rPr>
          <w:sz w:val="28"/>
          <w:szCs w:val="28"/>
        </w:rPr>
        <w:t>ых</w:t>
      </w:r>
      <w:r w:rsidRPr="00BB5E60">
        <w:rPr>
          <w:sz w:val="28"/>
          <w:szCs w:val="28"/>
        </w:rPr>
        <w:t xml:space="preserve"> комисси</w:t>
      </w:r>
      <w:r w:rsidR="00074528" w:rsidRPr="00BB5E60">
        <w:rPr>
          <w:sz w:val="28"/>
          <w:szCs w:val="28"/>
        </w:rPr>
        <w:t>й</w:t>
      </w:r>
      <w:r w:rsidRPr="00BB5E60">
        <w:rPr>
          <w:sz w:val="28"/>
          <w:szCs w:val="28"/>
        </w:rPr>
        <w:t xml:space="preserve"> избирательн</w:t>
      </w:r>
      <w:r w:rsidR="00074528" w:rsidRPr="00BB5E60">
        <w:rPr>
          <w:sz w:val="28"/>
          <w:szCs w:val="28"/>
        </w:rPr>
        <w:t>ых</w:t>
      </w:r>
      <w:r w:rsidRPr="00BB5E60">
        <w:rPr>
          <w:sz w:val="28"/>
          <w:szCs w:val="28"/>
        </w:rPr>
        <w:t xml:space="preserve"> участк</w:t>
      </w:r>
      <w:r w:rsidR="00074528" w:rsidRPr="00BB5E60">
        <w:rPr>
          <w:sz w:val="28"/>
          <w:szCs w:val="28"/>
        </w:rPr>
        <w:t>ов</w:t>
      </w:r>
      <w:r w:rsidRPr="00BB5E60">
        <w:rPr>
          <w:sz w:val="28"/>
          <w:szCs w:val="28"/>
        </w:rPr>
        <w:t xml:space="preserve"> № </w:t>
      </w:r>
      <w:r w:rsidR="0099416C" w:rsidRPr="00BB5E60">
        <w:rPr>
          <w:sz w:val="28"/>
          <w:szCs w:val="28"/>
        </w:rPr>
        <w:t>5</w:t>
      </w:r>
      <w:r w:rsidR="000C7D2B" w:rsidRPr="00BB5E60">
        <w:rPr>
          <w:sz w:val="28"/>
          <w:szCs w:val="28"/>
        </w:rPr>
        <w:t>37</w:t>
      </w:r>
      <w:r w:rsidR="00074528" w:rsidRPr="00BB5E60">
        <w:rPr>
          <w:sz w:val="28"/>
          <w:szCs w:val="28"/>
        </w:rPr>
        <w:t>, №5</w:t>
      </w:r>
      <w:r w:rsidR="000C7D2B" w:rsidRPr="00BB5E60">
        <w:rPr>
          <w:sz w:val="28"/>
          <w:szCs w:val="28"/>
        </w:rPr>
        <w:t>40</w:t>
      </w:r>
      <w:r w:rsidR="00B827F1" w:rsidRPr="00BB5E60">
        <w:rPr>
          <w:sz w:val="28"/>
          <w:szCs w:val="28"/>
        </w:rPr>
        <w:t xml:space="preserve"> города</w:t>
      </w:r>
      <w:r w:rsidRPr="00BB5E60">
        <w:rPr>
          <w:sz w:val="28"/>
          <w:szCs w:val="28"/>
        </w:rPr>
        <w:t xml:space="preserve"> Гуково Ростовской </w:t>
      </w:r>
      <w:r w:rsidR="0022116C" w:rsidRPr="00BB5E60">
        <w:rPr>
          <w:sz w:val="28"/>
          <w:szCs w:val="28"/>
        </w:rPr>
        <w:t>области об итогах голосования, Т</w:t>
      </w:r>
      <w:r w:rsidRPr="00BB5E60">
        <w:rPr>
          <w:sz w:val="28"/>
          <w:szCs w:val="28"/>
        </w:rPr>
        <w:t xml:space="preserve">ерриториальная избирательная комиссия г. Гуково Ростовской области установила, что в выборах депутата Гуковской городской Думы </w:t>
      </w:r>
      <w:r w:rsidR="00584B87" w:rsidRPr="00BB5E60">
        <w:rPr>
          <w:sz w:val="28"/>
          <w:szCs w:val="28"/>
        </w:rPr>
        <w:t>шестого</w:t>
      </w:r>
      <w:r w:rsidRPr="00BB5E60">
        <w:rPr>
          <w:sz w:val="28"/>
          <w:szCs w:val="28"/>
        </w:rPr>
        <w:t xml:space="preserve"> созыва по одномандатному избирательному округу № </w:t>
      </w:r>
      <w:r w:rsidR="00B1347E" w:rsidRPr="00BB5E60">
        <w:rPr>
          <w:sz w:val="28"/>
          <w:szCs w:val="28"/>
        </w:rPr>
        <w:t>1</w:t>
      </w:r>
      <w:r w:rsidR="000C7D2B" w:rsidRPr="00BB5E60">
        <w:rPr>
          <w:sz w:val="28"/>
          <w:szCs w:val="28"/>
        </w:rPr>
        <w:t>8</w:t>
      </w:r>
      <w:r w:rsidRPr="00BB5E60">
        <w:rPr>
          <w:sz w:val="28"/>
          <w:szCs w:val="28"/>
        </w:rPr>
        <w:t xml:space="preserve"> приняло участие </w:t>
      </w:r>
      <w:r w:rsidR="00BB5E60" w:rsidRPr="00BB5E60">
        <w:rPr>
          <w:sz w:val="28"/>
          <w:szCs w:val="28"/>
        </w:rPr>
        <w:t>655</w:t>
      </w:r>
      <w:r w:rsidR="00F03341" w:rsidRPr="00BB5E60">
        <w:rPr>
          <w:sz w:val="28"/>
          <w:szCs w:val="28"/>
        </w:rPr>
        <w:t xml:space="preserve"> </w:t>
      </w:r>
      <w:r w:rsidR="002171FA" w:rsidRPr="00BB5E60">
        <w:rPr>
          <w:sz w:val="28"/>
          <w:szCs w:val="28"/>
        </w:rPr>
        <w:t>(</w:t>
      </w:r>
      <w:r w:rsidR="00BB5E60" w:rsidRPr="00BB5E60">
        <w:rPr>
          <w:sz w:val="28"/>
          <w:szCs w:val="28"/>
        </w:rPr>
        <w:t>шестьсот пятьдесят пять</w:t>
      </w:r>
      <w:r w:rsidR="002171FA" w:rsidRPr="00BB5E60">
        <w:rPr>
          <w:sz w:val="28"/>
          <w:szCs w:val="28"/>
        </w:rPr>
        <w:t>)</w:t>
      </w:r>
      <w:r w:rsidRPr="00BB5E60">
        <w:rPr>
          <w:sz w:val="28"/>
          <w:szCs w:val="28"/>
        </w:rPr>
        <w:t xml:space="preserve"> избирателей, что составляет </w:t>
      </w:r>
      <w:r w:rsidR="00BB5E60" w:rsidRPr="00BB5E60">
        <w:rPr>
          <w:sz w:val="28"/>
          <w:szCs w:val="28"/>
        </w:rPr>
        <w:t>30,51</w:t>
      </w:r>
      <w:r w:rsidRPr="00BB5E60">
        <w:rPr>
          <w:sz w:val="28"/>
          <w:szCs w:val="28"/>
        </w:rPr>
        <w:t>%</w:t>
      </w:r>
      <w:proofErr w:type="gramEnd"/>
    </w:p>
    <w:p w:rsidR="00117288" w:rsidRPr="00BB5E60" w:rsidRDefault="00117288" w:rsidP="000A1507">
      <w:pPr>
        <w:spacing w:line="276" w:lineRule="auto"/>
        <w:ind w:right="-5" w:firstLine="684"/>
        <w:rPr>
          <w:sz w:val="28"/>
          <w:szCs w:val="28"/>
        </w:rPr>
      </w:pPr>
      <w:r w:rsidRPr="00BB5E60">
        <w:rPr>
          <w:sz w:val="28"/>
          <w:szCs w:val="28"/>
        </w:rPr>
        <w:t>Голоса распределились следующим образом:</w:t>
      </w:r>
    </w:p>
    <w:p w:rsidR="00117288" w:rsidRPr="00BB5E60" w:rsidRDefault="00117288" w:rsidP="000A1507">
      <w:pPr>
        <w:spacing w:line="276" w:lineRule="auto"/>
        <w:rPr>
          <w:sz w:val="28"/>
          <w:szCs w:val="28"/>
        </w:rPr>
      </w:pPr>
      <w:r w:rsidRPr="00BB5E60">
        <w:rPr>
          <w:sz w:val="28"/>
          <w:szCs w:val="28"/>
        </w:rPr>
        <w:t xml:space="preserve">1. За кандидата </w:t>
      </w:r>
      <w:r w:rsidR="000C7D2B" w:rsidRPr="00BB5E60">
        <w:rPr>
          <w:sz w:val="28"/>
          <w:szCs w:val="28"/>
        </w:rPr>
        <w:t>Азарову Татьяну Дмитриевну</w:t>
      </w:r>
      <w:r w:rsidR="00B37D24" w:rsidRPr="00BB5E60">
        <w:rPr>
          <w:sz w:val="28"/>
          <w:szCs w:val="28"/>
        </w:rPr>
        <w:t xml:space="preserve"> </w:t>
      </w:r>
      <w:r w:rsidRPr="00BB5E60">
        <w:rPr>
          <w:sz w:val="28"/>
          <w:szCs w:val="28"/>
        </w:rPr>
        <w:t xml:space="preserve">подано </w:t>
      </w:r>
      <w:r w:rsidR="00BB5E60" w:rsidRPr="00BB5E60">
        <w:rPr>
          <w:sz w:val="28"/>
          <w:szCs w:val="28"/>
        </w:rPr>
        <w:t>428</w:t>
      </w:r>
      <w:r w:rsidR="00F03341" w:rsidRPr="00BB5E60">
        <w:rPr>
          <w:sz w:val="28"/>
          <w:szCs w:val="28"/>
        </w:rPr>
        <w:t xml:space="preserve"> голос</w:t>
      </w:r>
      <w:r w:rsidR="00B827F1" w:rsidRPr="00BB5E60">
        <w:rPr>
          <w:sz w:val="28"/>
          <w:szCs w:val="28"/>
        </w:rPr>
        <w:t>ов</w:t>
      </w:r>
      <w:r w:rsidRPr="00BB5E60">
        <w:rPr>
          <w:sz w:val="28"/>
          <w:szCs w:val="28"/>
        </w:rPr>
        <w:t xml:space="preserve">, что составляет </w:t>
      </w:r>
      <w:r w:rsidR="00BB5E60" w:rsidRPr="00BB5E60">
        <w:rPr>
          <w:sz w:val="28"/>
          <w:szCs w:val="28"/>
        </w:rPr>
        <w:t>65,34</w:t>
      </w:r>
      <w:r w:rsidRPr="00BB5E60">
        <w:rPr>
          <w:sz w:val="28"/>
          <w:szCs w:val="28"/>
        </w:rPr>
        <w:t xml:space="preserve"> % от числа избирателей, принявших участие в голосовании;</w:t>
      </w:r>
    </w:p>
    <w:p w:rsidR="00117288" w:rsidRPr="00BB5E60" w:rsidRDefault="00117288" w:rsidP="000A1507">
      <w:pPr>
        <w:spacing w:line="276" w:lineRule="auto"/>
        <w:rPr>
          <w:sz w:val="28"/>
          <w:szCs w:val="28"/>
        </w:rPr>
      </w:pPr>
      <w:r w:rsidRPr="00BB5E60">
        <w:rPr>
          <w:sz w:val="28"/>
          <w:szCs w:val="28"/>
        </w:rPr>
        <w:t xml:space="preserve">2. За кандидата </w:t>
      </w:r>
      <w:r w:rsidR="000C7D2B" w:rsidRPr="00BB5E60">
        <w:rPr>
          <w:sz w:val="28"/>
          <w:szCs w:val="28"/>
        </w:rPr>
        <w:t>Войтенко Анну Юрьевну</w:t>
      </w:r>
      <w:r w:rsidR="00B37D24" w:rsidRPr="00BB5E60">
        <w:rPr>
          <w:sz w:val="28"/>
          <w:szCs w:val="28"/>
        </w:rPr>
        <w:t xml:space="preserve"> </w:t>
      </w:r>
      <w:r w:rsidRPr="00BB5E60">
        <w:rPr>
          <w:sz w:val="28"/>
          <w:szCs w:val="28"/>
        </w:rPr>
        <w:t xml:space="preserve">подано </w:t>
      </w:r>
      <w:r w:rsidR="00BB5E60" w:rsidRPr="00BB5E60">
        <w:rPr>
          <w:sz w:val="28"/>
          <w:szCs w:val="28"/>
        </w:rPr>
        <w:t>113</w:t>
      </w:r>
      <w:r w:rsidRPr="00BB5E60">
        <w:rPr>
          <w:sz w:val="28"/>
          <w:szCs w:val="28"/>
        </w:rPr>
        <w:t xml:space="preserve"> голос</w:t>
      </w:r>
      <w:r w:rsidR="00F03341" w:rsidRPr="00BB5E60">
        <w:rPr>
          <w:sz w:val="28"/>
          <w:szCs w:val="28"/>
        </w:rPr>
        <w:t>ов</w:t>
      </w:r>
      <w:r w:rsidRPr="00BB5E60">
        <w:rPr>
          <w:sz w:val="28"/>
          <w:szCs w:val="28"/>
        </w:rPr>
        <w:t xml:space="preserve">, что составляет  </w:t>
      </w:r>
      <w:r w:rsidR="00BB5E60" w:rsidRPr="00BB5E60">
        <w:rPr>
          <w:sz w:val="28"/>
          <w:szCs w:val="28"/>
        </w:rPr>
        <w:t>17,25</w:t>
      </w:r>
      <w:r w:rsidRPr="00BB5E60">
        <w:rPr>
          <w:sz w:val="28"/>
          <w:szCs w:val="28"/>
        </w:rPr>
        <w:t>% от числа избирателей, принявших участие в голосовании;</w:t>
      </w:r>
    </w:p>
    <w:p w:rsidR="00074528" w:rsidRPr="00BB5E60" w:rsidRDefault="00074528" w:rsidP="00074528">
      <w:pPr>
        <w:spacing w:line="276" w:lineRule="auto"/>
        <w:rPr>
          <w:sz w:val="28"/>
          <w:szCs w:val="28"/>
        </w:rPr>
      </w:pPr>
      <w:r w:rsidRPr="00BB5E60">
        <w:rPr>
          <w:sz w:val="28"/>
          <w:szCs w:val="28"/>
        </w:rPr>
        <w:t xml:space="preserve">3. За кандидата </w:t>
      </w:r>
      <w:r w:rsidR="000C7D2B" w:rsidRPr="00BB5E60">
        <w:rPr>
          <w:sz w:val="28"/>
          <w:szCs w:val="28"/>
        </w:rPr>
        <w:t>Гукову Анастасию Валериевну</w:t>
      </w:r>
      <w:r w:rsidRPr="00BB5E60">
        <w:rPr>
          <w:sz w:val="28"/>
          <w:szCs w:val="28"/>
        </w:rPr>
        <w:t xml:space="preserve"> подано </w:t>
      </w:r>
      <w:r w:rsidR="00BB5E60" w:rsidRPr="00BB5E60">
        <w:rPr>
          <w:sz w:val="28"/>
          <w:szCs w:val="28"/>
        </w:rPr>
        <w:t>16</w:t>
      </w:r>
      <w:r w:rsidRPr="00BB5E60">
        <w:rPr>
          <w:sz w:val="28"/>
          <w:szCs w:val="28"/>
        </w:rPr>
        <w:t xml:space="preserve"> голосов, что составляет </w:t>
      </w:r>
      <w:r w:rsidR="00BB5E60" w:rsidRPr="00BB5E60">
        <w:rPr>
          <w:sz w:val="28"/>
          <w:szCs w:val="28"/>
        </w:rPr>
        <w:t>2,44</w:t>
      </w:r>
      <w:r w:rsidRPr="00BB5E60">
        <w:rPr>
          <w:sz w:val="28"/>
          <w:szCs w:val="28"/>
        </w:rPr>
        <w:t>% от числа избирателей, принявших участие в голосовании;</w:t>
      </w:r>
    </w:p>
    <w:p w:rsidR="00074528" w:rsidRPr="00BB5E60" w:rsidRDefault="0099416C" w:rsidP="000A1507">
      <w:pPr>
        <w:spacing w:line="276" w:lineRule="auto"/>
        <w:rPr>
          <w:sz w:val="28"/>
          <w:szCs w:val="28"/>
        </w:rPr>
      </w:pPr>
      <w:r w:rsidRPr="00BB5E60">
        <w:rPr>
          <w:sz w:val="28"/>
          <w:szCs w:val="28"/>
        </w:rPr>
        <w:t xml:space="preserve">4. За кандидата </w:t>
      </w:r>
      <w:r w:rsidR="000C7D2B" w:rsidRPr="00BB5E60">
        <w:rPr>
          <w:sz w:val="28"/>
          <w:szCs w:val="28"/>
        </w:rPr>
        <w:t>Дмуховского Владимира Николаевича</w:t>
      </w:r>
      <w:r w:rsidRPr="00BB5E60">
        <w:rPr>
          <w:sz w:val="28"/>
          <w:szCs w:val="28"/>
        </w:rPr>
        <w:t xml:space="preserve"> подано </w:t>
      </w:r>
      <w:r w:rsidR="00BB5E60" w:rsidRPr="00BB5E60">
        <w:rPr>
          <w:sz w:val="28"/>
          <w:szCs w:val="28"/>
        </w:rPr>
        <w:t xml:space="preserve">73 </w:t>
      </w:r>
      <w:r w:rsidRPr="00BB5E60">
        <w:rPr>
          <w:sz w:val="28"/>
          <w:szCs w:val="28"/>
        </w:rPr>
        <w:t xml:space="preserve">голосов, что составляет </w:t>
      </w:r>
      <w:r w:rsidR="00BB5E60" w:rsidRPr="00BB5E60">
        <w:rPr>
          <w:sz w:val="28"/>
          <w:szCs w:val="28"/>
        </w:rPr>
        <w:t>11,15</w:t>
      </w:r>
      <w:r w:rsidRPr="00BB5E60">
        <w:rPr>
          <w:sz w:val="28"/>
          <w:szCs w:val="28"/>
        </w:rPr>
        <w:t>% от числа избирателей, принявших участи</w:t>
      </w:r>
      <w:r w:rsidR="00924556" w:rsidRPr="00BB5E60">
        <w:rPr>
          <w:sz w:val="28"/>
          <w:szCs w:val="28"/>
        </w:rPr>
        <w:t>е в голосовании.</w:t>
      </w:r>
    </w:p>
    <w:p w:rsidR="00117288" w:rsidRPr="00BB5E60" w:rsidRDefault="00117288" w:rsidP="000A1507">
      <w:pPr>
        <w:spacing w:line="276" w:lineRule="auto"/>
        <w:ind w:right="-5" w:firstLine="684"/>
        <w:rPr>
          <w:sz w:val="28"/>
          <w:szCs w:val="28"/>
        </w:rPr>
      </w:pPr>
      <w:r w:rsidRPr="00BB5E60">
        <w:rPr>
          <w:sz w:val="28"/>
          <w:szCs w:val="28"/>
        </w:rPr>
        <w:t>На основании ч.1 ст.5</w:t>
      </w:r>
      <w:r w:rsidR="00D60476" w:rsidRPr="00BB5E60">
        <w:rPr>
          <w:sz w:val="28"/>
          <w:szCs w:val="28"/>
        </w:rPr>
        <w:t xml:space="preserve">9 </w:t>
      </w:r>
      <w:r w:rsidRPr="00BB5E60">
        <w:rPr>
          <w:sz w:val="28"/>
          <w:szCs w:val="28"/>
        </w:rPr>
        <w:t xml:space="preserve">Областного закона от </w:t>
      </w:r>
      <w:r w:rsidR="00B827F1" w:rsidRPr="00BB5E60">
        <w:rPr>
          <w:sz w:val="28"/>
          <w:szCs w:val="28"/>
        </w:rPr>
        <w:t>8 августа</w:t>
      </w:r>
      <w:r w:rsidR="00D60476" w:rsidRPr="00BB5E60">
        <w:rPr>
          <w:sz w:val="28"/>
          <w:szCs w:val="28"/>
        </w:rPr>
        <w:t xml:space="preserve"> 2011</w:t>
      </w:r>
      <w:r w:rsidRPr="00BB5E60">
        <w:rPr>
          <w:sz w:val="28"/>
          <w:szCs w:val="28"/>
        </w:rPr>
        <w:t xml:space="preserve"> года № </w:t>
      </w:r>
      <w:r w:rsidR="00D60476" w:rsidRPr="00BB5E60">
        <w:rPr>
          <w:sz w:val="28"/>
          <w:szCs w:val="28"/>
        </w:rPr>
        <w:t>645</w:t>
      </w:r>
      <w:r w:rsidRPr="00BB5E60">
        <w:rPr>
          <w:sz w:val="28"/>
          <w:szCs w:val="28"/>
        </w:rPr>
        <w:t>-ЗС «О выборах депутатов представительных органов муниципальных образований в Ростовской области»,</w:t>
      </w:r>
    </w:p>
    <w:p w:rsidR="00924556" w:rsidRPr="00BB5E60" w:rsidRDefault="00924556" w:rsidP="000A1507">
      <w:pPr>
        <w:tabs>
          <w:tab w:val="left" w:pos="9355"/>
        </w:tabs>
        <w:spacing w:line="276" w:lineRule="auto"/>
        <w:ind w:right="-5"/>
        <w:jc w:val="center"/>
        <w:rPr>
          <w:sz w:val="28"/>
          <w:szCs w:val="28"/>
        </w:rPr>
      </w:pPr>
    </w:p>
    <w:p w:rsidR="00117288" w:rsidRPr="00BB5E60" w:rsidRDefault="0022116C" w:rsidP="00924556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BB5E60">
        <w:rPr>
          <w:sz w:val="28"/>
          <w:szCs w:val="28"/>
        </w:rPr>
        <w:t>Т</w:t>
      </w:r>
      <w:r w:rsidR="00117288" w:rsidRPr="00BB5E60">
        <w:rPr>
          <w:sz w:val="28"/>
          <w:szCs w:val="28"/>
        </w:rPr>
        <w:t xml:space="preserve">ерриториальная избирательная комиссия г. Гуково Ростовской области </w:t>
      </w:r>
    </w:p>
    <w:p w:rsidR="00117288" w:rsidRPr="00BB5E60" w:rsidRDefault="00117288" w:rsidP="00924556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BB5E60">
        <w:rPr>
          <w:sz w:val="28"/>
          <w:szCs w:val="28"/>
        </w:rPr>
        <w:t>ПОСТАНОВЛЯЕТ:</w:t>
      </w:r>
    </w:p>
    <w:p w:rsidR="00117288" w:rsidRPr="00BB5E60" w:rsidRDefault="00117288" w:rsidP="00924556">
      <w:pPr>
        <w:spacing w:line="360" w:lineRule="auto"/>
        <w:ind w:firstLine="741"/>
        <w:rPr>
          <w:sz w:val="28"/>
          <w:szCs w:val="28"/>
        </w:rPr>
      </w:pPr>
      <w:r w:rsidRPr="00BB5E60">
        <w:rPr>
          <w:sz w:val="28"/>
          <w:szCs w:val="28"/>
        </w:rPr>
        <w:t xml:space="preserve">1. Признать выборы депутата Гуковской городской Думы </w:t>
      </w:r>
      <w:r w:rsidR="006053D4" w:rsidRPr="00BB5E60">
        <w:rPr>
          <w:sz w:val="28"/>
          <w:szCs w:val="28"/>
        </w:rPr>
        <w:t>шестого</w:t>
      </w:r>
      <w:r w:rsidRPr="00BB5E60">
        <w:rPr>
          <w:sz w:val="28"/>
          <w:szCs w:val="28"/>
        </w:rPr>
        <w:t xml:space="preserve"> созыва по одномандатному избирательному округу № </w:t>
      </w:r>
      <w:r w:rsidR="00B1347E" w:rsidRPr="00BB5E60">
        <w:rPr>
          <w:sz w:val="28"/>
          <w:szCs w:val="28"/>
        </w:rPr>
        <w:t>1</w:t>
      </w:r>
      <w:r w:rsidR="000C7D2B" w:rsidRPr="00BB5E60">
        <w:rPr>
          <w:sz w:val="28"/>
          <w:szCs w:val="28"/>
        </w:rPr>
        <w:t>8</w:t>
      </w:r>
      <w:r w:rsidRPr="00BB5E60">
        <w:rPr>
          <w:sz w:val="28"/>
          <w:szCs w:val="28"/>
        </w:rPr>
        <w:t xml:space="preserve"> </w:t>
      </w:r>
      <w:r w:rsidR="006053D4" w:rsidRPr="00BB5E60">
        <w:rPr>
          <w:sz w:val="28"/>
          <w:szCs w:val="28"/>
        </w:rPr>
        <w:t>13 сентября 2015</w:t>
      </w:r>
      <w:r w:rsidRPr="00BB5E60">
        <w:rPr>
          <w:sz w:val="28"/>
          <w:szCs w:val="28"/>
        </w:rPr>
        <w:t xml:space="preserve"> года состоявшимися и действительными.</w:t>
      </w:r>
    </w:p>
    <w:p w:rsidR="00117288" w:rsidRPr="00BB5E60" w:rsidRDefault="00117288" w:rsidP="00924556">
      <w:pPr>
        <w:spacing w:line="360" w:lineRule="auto"/>
        <w:ind w:firstLine="741"/>
        <w:rPr>
          <w:sz w:val="28"/>
          <w:szCs w:val="28"/>
        </w:rPr>
      </w:pPr>
      <w:r w:rsidRPr="00BB5E60">
        <w:rPr>
          <w:sz w:val="28"/>
          <w:szCs w:val="28"/>
        </w:rPr>
        <w:lastRenderedPageBreak/>
        <w:t>2. Утверд</w:t>
      </w:r>
      <w:r w:rsidR="0022116C" w:rsidRPr="00BB5E60">
        <w:rPr>
          <w:sz w:val="28"/>
          <w:szCs w:val="28"/>
        </w:rPr>
        <w:t>ить протокол и сводную таблицу Т</w:t>
      </w:r>
      <w:r w:rsidRPr="00BB5E60">
        <w:rPr>
          <w:sz w:val="28"/>
          <w:szCs w:val="28"/>
        </w:rPr>
        <w:t xml:space="preserve">ерриториальной избирательной комиссии по выборам депутата Гуковской городской Думы </w:t>
      </w:r>
      <w:r w:rsidR="006053D4" w:rsidRPr="00BB5E60">
        <w:rPr>
          <w:sz w:val="28"/>
          <w:szCs w:val="28"/>
        </w:rPr>
        <w:t>шестого</w:t>
      </w:r>
      <w:r w:rsidRPr="00BB5E60">
        <w:rPr>
          <w:sz w:val="28"/>
          <w:szCs w:val="28"/>
        </w:rPr>
        <w:t xml:space="preserve"> созыва по одномандатному избирательному округу № </w:t>
      </w:r>
      <w:r w:rsidR="00B1347E" w:rsidRPr="00BB5E60">
        <w:rPr>
          <w:sz w:val="28"/>
          <w:szCs w:val="28"/>
        </w:rPr>
        <w:t>1</w:t>
      </w:r>
      <w:r w:rsidR="000C7D2B" w:rsidRPr="00BB5E60">
        <w:rPr>
          <w:sz w:val="28"/>
          <w:szCs w:val="28"/>
        </w:rPr>
        <w:t>8</w:t>
      </w:r>
      <w:r w:rsidRPr="00BB5E60">
        <w:rPr>
          <w:sz w:val="28"/>
          <w:szCs w:val="28"/>
        </w:rPr>
        <w:t>.</w:t>
      </w:r>
    </w:p>
    <w:p w:rsidR="000C7D2B" w:rsidRPr="000C7D2B" w:rsidRDefault="00117288" w:rsidP="00924556">
      <w:pPr>
        <w:spacing w:line="360" w:lineRule="auto"/>
        <w:ind w:right="168"/>
        <w:rPr>
          <w:sz w:val="28"/>
          <w:szCs w:val="28"/>
        </w:rPr>
      </w:pPr>
      <w:r w:rsidRPr="00BB5E60">
        <w:rPr>
          <w:sz w:val="28"/>
          <w:szCs w:val="28"/>
        </w:rPr>
        <w:t xml:space="preserve">3. </w:t>
      </w:r>
      <w:proofErr w:type="gramStart"/>
      <w:r w:rsidRPr="00BB5E60">
        <w:rPr>
          <w:sz w:val="28"/>
          <w:szCs w:val="28"/>
        </w:rPr>
        <w:t xml:space="preserve">Считать избранным депутатом Гуковской городской Думы </w:t>
      </w:r>
      <w:r w:rsidR="006053D4" w:rsidRPr="00BB5E60">
        <w:rPr>
          <w:sz w:val="28"/>
          <w:szCs w:val="28"/>
        </w:rPr>
        <w:t>шестого</w:t>
      </w:r>
      <w:r w:rsidRPr="00BB5E60">
        <w:rPr>
          <w:sz w:val="28"/>
          <w:szCs w:val="28"/>
        </w:rPr>
        <w:t xml:space="preserve"> созыва по одномандатному избирательному округу № </w:t>
      </w:r>
      <w:r w:rsidR="00B1347E" w:rsidRPr="00BB5E60">
        <w:rPr>
          <w:sz w:val="28"/>
          <w:szCs w:val="28"/>
        </w:rPr>
        <w:t>1</w:t>
      </w:r>
      <w:r w:rsidR="000C7D2B" w:rsidRPr="00BB5E60">
        <w:rPr>
          <w:sz w:val="28"/>
          <w:szCs w:val="28"/>
        </w:rPr>
        <w:t>8</w:t>
      </w:r>
      <w:r w:rsidRPr="00BB5E60">
        <w:rPr>
          <w:sz w:val="28"/>
          <w:szCs w:val="28"/>
        </w:rPr>
        <w:t xml:space="preserve"> </w:t>
      </w:r>
      <w:r w:rsidR="000C7D2B" w:rsidRPr="00BB5E60">
        <w:rPr>
          <w:sz w:val="28"/>
          <w:szCs w:val="28"/>
        </w:rPr>
        <w:t>Азарову Татьяну Дмитриевну</w:t>
      </w:r>
      <w:r w:rsidR="00C67825" w:rsidRPr="00BB5E60">
        <w:rPr>
          <w:sz w:val="28"/>
          <w:szCs w:val="28"/>
        </w:rPr>
        <w:t xml:space="preserve">, </w:t>
      </w:r>
      <w:r w:rsidR="000C7D2B" w:rsidRPr="00BB5E60">
        <w:rPr>
          <w:sz w:val="28"/>
          <w:szCs w:val="28"/>
        </w:rPr>
        <w:t xml:space="preserve">1981 года рождения; место жительства Ростовская область, город Гуково; филиал ОАО «Газпром газораспределения Ростов-на-Дону» в г. Гуково, начальник ремонтно-строительного участка; выдвинута избирательным объединением Гуковское местное отделение Партии </w:t>
      </w:r>
      <w:r w:rsidR="000C7D2B" w:rsidRPr="00BB5E60">
        <w:rPr>
          <w:b/>
          <w:sz w:val="28"/>
          <w:szCs w:val="28"/>
        </w:rPr>
        <w:t>«ЕДИНАЯ РОССИЯ»,</w:t>
      </w:r>
      <w:r w:rsidR="000C7D2B" w:rsidRPr="00BB5E60">
        <w:rPr>
          <w:sz w:val="28"/>
          <w:szCs w:val="28"/>
        </w:rPr>
        <w:t xml:space="preserve"> получившую наибольшее число голосов по отношению к другим кандидатам.</w:t>
      </w:r>
      <w:proofErr w:type="gramEnd"/>
    </w:p>
    <w:p w:rsidR="00117288" w:rsidRPr="00B827F1" w:rsidRDefault="00693982" w:rsidP="00924556">
      <w:pPr>
        <w:spacing w:line="360" w:lineRule="auto"/>
        <w:ind w:right="168"/>
        <w:rPr>
          <w:sz w:val="28"/>
          <w:szCs w:val="28"/>
        </w:rPr>
      </w:pPr>
      <w:r w:rsidRPr="00DF636B">
        <w:rPr>
          <w:sz w:val="20"/>
        </w:rPr>
        <w:t xml:space="preserve">   </w:t>
      </w:r>
      <w:r w:rsidR="00117288" w:rsidRPr="00B827F1">
        <w:rPr>
          <w:sz w:val="28"/>
          <w:szCs w:val="28"/>
        </w:rPr>
        <w:t>4. Опубликовать настоящее постановление в средствах массовой информации.</w:t>
      </w:r>
    </w:p>
    <w:p w:rsidR="00117288" w:rsidRPr="00B827F1" w:rsidRDefault="00117288" w:rsidP="00924556">
      <w:pPr>
        <w:spacing w:line="360" w:lineRule="auto"/>
        <w:ind w:firstLine="684"/>
        <w:rPr>
          <w:sz w:val="28"/>
          <w:szCs w:val="28"/>
        </w:rPr>
      </w:pPr>
      <w:r w:rsidRPr="00B827F1">
        <w:rPr>
          <w:sz w:val="28"/>
          <w:szCs w:val="28"/>
        </w:rPr>
        <w:t xml:space="preserve"> 5. </w:t>
      </w:r>
      <w:proofErr w:type="gramStart"/>
      <w:r w:rsidRPr="00B827F1">
        <w:rPr>
          <w:sz w:val="28"/>
          <w:szCs w:val="28"/>
        </w:rPr>
        <w:t>Контроль за</w:t>
      </w:r>
      <w:proofErr w:type="gramEnd"/>
      <w:r w:rsidRPr="00B827F1">
        <w:rPr>
          <w:sz w:val="28"/>
          <w:szCs w:val="28"/>
        </w:rPr>
        <w:t xml:space="preserve"> исполнением настоящего постановления возложить на председателя ТИК г. Гуково Г.В. Клемину.</w:t>
      </w:r>
    </w:p>
    <w:p w:rsidR="000A15EF" w:rsidRDefault="000A15EF" w:rsidP="00924556">
      <w:pPr>
        <w:spacing w:line="360" w:lineRule="auto"/>
        <w:rPr>
          <w:sz w:val="28"/>
          <w:szCs w:val="28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840"/>
        <w:gridCol w:w="4841"/>
      </w:tblGrid>
      <w:tr w:rsidR="00926782" w:rsidRPr="000A15EF" w:rsidTr="00DD2AAF">
        <w:trPr>
          <w:trHeight w:val="387"/>
        </w:trPr>
        <w:tc>
          <w:tcPr>
            <w:tcW w:w="4840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A15EF">
              <w:rPr>
                <w:sz w:val="28"/>
                <w:szCs w:val="28"/>
              </w:rPr>
              <w:t>Председатель ТИК г. Гуково</w:t>
            </w:r>
          </w:p>
        </w:tc>
        <w:tc>
          <w:tcPr>
            <w:tcW w:w="4841" w:type="dxa"/>
          </w:tcPr>
          <w:p w:rsidR="00926782" w:rsidRPr="000A15EF" w:rsidRDefault="00926782" w:rsidP="00DD2AA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 xml:space="preserve"> Г.В. Клемина</w:t>
            </w:r>
          </w:p>
        </w:tc>
      </w:tr>
      <w:tr w:rsidR="00926782" w:rsidRPr="000A15EF" w:rsidTr="00DD2AAF">
        <w:trPr>
          <w:trHeight w:val="398"/>
        </w:trPr>
        <w:tc>
          <w:tcPr>
            <w:tcW w:w="4840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>Секретарь ТИК г. Гуково</w:t>
            </w:r>
          </w:p>
        </w:tc>
        <w:tc>
          <w:tcPr>
            <w:tcW w:w="4841" w:type="dxa"/>
          </w:tcPr>
          <w:p w:rsidR="00926782" w:rsidRPr="000A15EF" w:rsidRDefault="00926782" w:rsidP="003F0B4C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0A15EF">
              <w:rPr>
                <w:sz w:val="28"/>
                <w:szCs w:val="28"/>
              </w:rPr>
              <w:t>Л.В. Пешкова</w:t>
            </w:r>
          </w:p>
        </w:tc>
      </w:tr>
    </w:tbl>
    <w:p w:rsidR="002500E7" w:rsidRPr="000A15EF" w:rsidRDefault="002500E7" w:rsidP="002500E7">
      <w:pPr>
        <w:rPr>
          <w:sz w:val="28"/>
          <w:szCs w:val="28"/>
        </w:rPr>
      </w:pPr>
    </w:p>
    <w:p w:rsidR="009561AE" w:rsidRPr="000A15EF" w:rsidRDefault="009561AE" w:rsidP="002500E7">
      <w:pPr>
        <w:ind w:firstLine="708"/>
        <w:rPr>
          <w:sz w:val="28"/>
          <w:szCs w:val="28"/>
        </w:rPr>
      </w:pPr>
    </w:p>
    <w:sectPr w:rsidR="009561AE" w:rsidRPr="000A15EF" w:rsidSect="0089473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2F"/>
    <w:multiLevelType w:val="hybridMultilevel"/>
    <w:tmpl w:val="5D8E6FCC"/>
    <w:lvl w:ilvl="0" w:tplc="155E3F4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68"/>
    <w:multiLevelType w:val="hybridMultilevel"/>
    <w:tmpl w:val="FEBAEB24"/>
    <w:lvl w:ilvl="0" w:tplc="1806FB3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BBE7621"/>
    <w:multiLevelType w:val="hybridMultilevel"/>
    <w:tmpl w:val="1D48B832"/>
    <w:lvl w:ilvl="0" w:tplc="08F61A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15F6"/>
    <w:multiLevelType w:val="hybridMultilevel"/>
    <w:tmpl w:val="60A4E4B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1" w:tplc="F44A427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25438"/>
    <w:multiLevelType w:val="hybridMultilevel"/>
    <w:tmpl w:val="7BBA03CA"/>
    <w:lvl w:ilvl="0" w:tplc="CEB6D400">
      <w:start w:val="1"/>
      <w:numFmt w:val="decimal"/>
      <w:lvlText w:val="%1."/>
      <w:lvlJc w:val="left"/>
      <w:pPr>
        <w:ind w:left="146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B18F4"/>
    <w:multiLevelType w:val="hybridMultilevel"/>
    <w:tmpl w:val="08389D2C"/>
    <w:lvl w:ilvl="0" w:tplc="DCE4AB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113AF"/>
    <w:multiLevelType w:val="hybridMultilevel"/>
    <w:tmpl w:val="2A5A2224"/>
    <w:lvl w:ilvl="0" w:tplc="25C2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E0D5D"/>
    <w:multiLevelType w:val="hybridMultilevel"/>
    <w:tmpl w:val="A70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73FFE"/>
    <w:multiLevelType w:val="hybridMultilevel"/>
    <w:tmpl w:val="6B5E5800"/>
    <w:lvl w:ilvl="0" w:tplc="8E2E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451D13"/>
    <w:multiLevelType w:val="hybridMultilevel"/>
    <w:tmpl w:val="8D42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595C"/>
    <w:multiLevelType w:val="hybridMultilevel"/>
    <w:tmpl w:val="61988E4C"/>
    <w:lvl w:ilvl="0" w:tplc="62663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782"/>
    <w:rsid w:val="000310B3"/>
    <w:rsid w:val="00041D51"/>
    <w:rsid w:val="0006639B"/>
    <w:rsid w:val="00074528"/>
    <w:rsid w:val="00097BE1"/>
    <w:rsid w:val="000A1507"/>
    <w:rsid w:val="000A15EF"/>
    <w:rsid w:val="000B74DA"/>
    <w:rsid w:val="000C34D8"/>
    <w:rsid w:val="000C7D2B"/>
    <w:rsid w:val="000C7DAD"/>
    <w:rsid w:val="000E75BA"/>
    <w:rsid w:val="000F4F2B"/>
    <w:rsid w:val="00117288"/>
    <w:rsid w:val="001218C3"/>
    <w:rsid w:val="001456A1"/>
    <w:rsid w:val="00146D72"/>
    <w:rsid w:val="00153360"/>
    <w:rsid w:val="00165A03"/>
    <w:rsid w:val="0018428D"/>
    <w:rsid w:val="00184A76"/>
    <w:rsid w:val="001D051F"/>
    <w:rsid w:val="001E07D7"/>
    <w:rsid w:val="001E7BC6"/>
    <w:rsid w:val="00206C61"/>
    <w:rsid w:val="002171FA"/>
    <w:rsid w:val="0022116C"/>
    <w:rsid w:val="002500E7"/>
    <w:rsid w:val="0026233F"/>
    <w:rsid w:val="002772A3"/>
    <w:rsid w:val="002821C2"/>
    <w:rsid w:val="00284A2D"/>
    <w:rsid w:val="002857BA"/>
    <w:rsid w:val="0029430B"/>
    <w:rsid w:val="002A1160"/>
    <w:rsid w:val="002F5965"/>
    <w:rsid w:val="0032374B"/>
    <w:rsid w:val="003614DB"/>
    <w:rsid w:val="00362315"/>
    <w:rsid w:val="0036307E"/>
    <w:rsid w:val="00386C8B"/>
    <w:rsid w:val="003A7D00"/>
    <w:rsid w:val="003F0B4C"/>
    <w:rsid w:val="003F7528"/>
    <w:rsid w:val="00420C94"/>
    <w:rsid w:val="00422108"/>
    <w:rsid w:val="00422EB6"/>
    <w:rsid w:val="004600A4"/>
    <w:rsid w:val="00463FE0"/>
    <w:rsid w:val="004B2BE7"/>
    <w:rsid w:val="004D3FBF"/>
    <w:rsid w:val="004F41BD"/>
    <w:rsid w:val="00504A81"/>
    <w:rsid w:val="005072C4"/>
    <w:rsid w:val="0053486D"/>
    <w:rsid w:val="00557DD0"/>
    <w:rsid w:val="00584B87"/>
    <w:rsid w:val="00587216"/>
    <w:rsid w:val="005B1650"/>
    <w:rsid w:val="005B2E82"/>
    <w:rsid w:val="005D13FA"/>
    <w:rsid w:val="005E65CB"/>
    <w:rsid w:val="005F556A"/>
    <w:rsid w:val="006031EF"/>
    <w:rsid w:val="006053D4"/>
    <w:rsid w:val="006120A9"/>
    <w:rsid w:val="006123F7"/>
    <w:rsid w:val="00621196"/>
    <w:rsid w:val="0063314B"/>
    <w:rsid w:val="00664B6E"/>
    <w:rsid w:val="006708FE"/>
    <w:rsid w:val="00693982"/>
    <w:rsid w:val="006C1CF3"/>
    <w:rsid w:val="007004CF"/>
    <w:rsid w:val="00774D1A"/>
    <w:rsid w:val="007A0D0D"/>
    <w:rsid w:val="007E4DA6"/>
    <w:rsid w:val="007E4F24"/>
    <w:rsid w:val="007E55D9"/>
    <w:rsid w:val="00871E20"/>
    <w:rsid w:val="008779F4"/>
    <w:rsid w:val="00882DB7"/>
    <w:rsid w:val="00883B60"/>
    <w:rsid w:val="00893641"/>
    <w:rsid w:val="00894730"/>
    <w:rsid w:val="00896809"/>
    <w:rsid w:val="00924556"/>
    <w:rsid w:val="00926782"/>
    <w:rsid w:val="00933175"/>
    <w:rsid w:val="00953CEA"/>
    <w:rsid w:val="00954790"/>
    <w:rsid w:val="009561AE"/>
    <w:rsid w:val="0099416C"/>
    <w:rsid w:val="00995602"/>
    <w:rsid w:val="009C0001"/>
    <w:rsid w:val="009C41C9"/>
    <w:rsid w:val="00A14D72"/>
    <w:rsid w:val="00A8496C"/>
    <w:rsid w:val="00AB469F"/>
    <w:rsid w:val="00AC5623"/>
    <w:rsid w:val="00B1347E"/>
    <w:rsid w:val="00B25423"/>
    <w:rsid w:val="00B37D24"/>
    <w:rsid w:val="00B71F77"/>
    <w:rsid w:val="00B827F1"/>
    <w:rsid w:val="00BB5E60"/>
    <w:rsid w:val="00BC46B1"/>
    <w:rsid w:val="00C0417D"/>
    <w:rsid w:val="00C07A93"/>
    <w:rsid w:val="00C1669E"/>
    <w:rsid w:val="00C25CD0"/>
    <w:rsid w:val="00C67825"/>
    <w:rsid w:val="00C942BD"/>
    <w:rsid w:val="00CB6976"/>
    <w:rsid w:val="00CC238D"/>
    <w:rsid w:val="00CD05B8"/>
    <w:rsid w:val="00CD24B9"/>
    <w:rsid w:val="00D035AC"/>
    <w:rsid w:val="00D42913"/>
    <w:rsid w:val="00D50194"/>
    <w:rsid w:val="00D60476"/>
    <w:rsid w:val="00D63366"/>
    <w:rsid w:val="00D91C5F"/>
    <w:rsid w:val="00D94751"/>
    <w:rsid w:val="00DB3947"/>
    <w:rsid w:val="00DD2AAF"/>
    <w:rsid w:val="00DD4115"/>
    <w:rsid w:val="00DF689A"/>
    <w:rsid w:val="00E256D3"/>
    <w:rsid w:val="00EA1B7D"/>
    <w:rsid w:val="00EC50D4"/>
    <w:rsid w:val="00EF09A0"/>
    <w:rsid w:val="00F03341"/>
    <w:rsid w:val="00F057A2"/>
    <w:rsid w:val="00F46FCE"/>
    <w:rsid w:val="00F56C7D"/>
    <w:rsid w:val="00FC648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82"/>
    <w:pPr>
      <w:jc w:val="both"/>
    </w:pPr>
    <w:rPr>
      <w:rFonts w:eastAsia="Times New Roman"/>
      <w:sz w:val="26"/>
    </w:rPr>
  </w:style>
  <w:style w:type="paragraph" w:styleId="3">
    <w:name w:val="heading 3"/>
    <w:basedOn w:val="a"/>
    <w:next w:val="a"/>
    <w:link w:val="30"/>
    <w:qFormat/>
    <w:rsid w:val="00926782"/>
    <w:pPr>
      <w:keepNext/>
      <w:ind w:firstLine="1134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26782"/>
    <w:rPr>
      <w:rFonts w:eastAsia="Times New Roman"/>
      <w:b/>
      <w:sz w:val="26"/>
      <w:szCs w:val="20"/>
      <w:lang w:eastAsia="ru-RU"/>
    </w:rPr>
  </w:style>
  <w:style w:type="table" w:styleId="a3">
    <w:name w:val="Table Grid"/>
    <w:basedOn w:val="a1"/>
    <w:rsid w:val="0092678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267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2857BA"/>
    <w:pPr>
      <w:spacing w:line="360" w:lineRule="auto"/>
      <w:ind w:firstLine="708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2857BA"/>
    <w:rPr>
      <w:rFonts w:eastAsia="Times New Roman"/>
      <w:sz w:val="28"/>
      <w:szCs w:val="24"/>
    </w:rPr>
  </w:style>
  <w:style w:type="paragraph" w:customStyle="1" w:styleId="FR2">
    <w:name w:val="FR2"/>
    <w:rsid w:val="005F556A"/>
    <w:pPr>
      <w:widowControl w:val="0"/>
      <w:snapToGrid w:val="0"/>
      <w:spacing w:before="140"/>
      <w:ind w:left="1920"/>
    </w:pPr>
    <w:rPr>
      <w:rFonts w:eastAsia="Times New Roman"/>
      <w:sz w:val="16"/>
    </w:rPr>
  </w:style>
  <w:style w:type="character" w:styleId="a8">
    <w:name w:val="Hyperlink"/>
    <w:uiPriority w:val="99"/>
    <w:semiHidden/>
    <w:unhideWhenUsed/>
    <w:rsid w:val="00933175"/>
    <w:rPr>
      <w:strike w:val="0"/>
      <w:dstrike w:val="0"/>
      <w:color w:val="FFFF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</cp:lastModifiedBy>
  <cp:revision>5</cp:revision>
  <cp:lastPrinted>2014-08-25T09:20:00Z</cp:lastPrinted>
  <dcterms:created xsi:type="dcterms:W3CDTF">2015-09-12T13:31:00Z</dcterms:created>
  <dcterms:modified xsi:type="dcterms:W3CDTF">2015-09-15T13:31:00Z</dcterms:modified>
</cp:coreProperties>
</file>