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RPr="00D3067B" w:rsidTr="00373B2C">
        <w:tc>
          <w:tcPr>
            <w:tcW w:w="4451" w:type="dxa"/>
            <w:gridSpan w:val="2"/>
            <w:hideMark/>
          </w:tcPr>
          <w:p w:rsidR="00345D49" w:rsidRPr="00861998" w:rsidRDefault="00051F94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5 августа</w:t>
            </w:r>
            <w:r w:rsidR="00345D49" w:rsidRPr="002E452F">
              <w:rPr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D3067B" w:rsidRDefault="00345D49" w:rsidP="007A4711">
            <w:pPr>
              <w:jc w:val="right"/>
              <w:rPr>
                <w:b/>
                <w:sz w:val="28"/>
                <w:szCs w:val="28"/>
              </w:rPr>
            </w:pPr>
            <w:r w:rsidRPr="00D3067B">
              <w:rPr>
                <w:b/>
                <w:sz w:val="28"/>
                <w:szCs w:val="28"/>
              </w:rPr>
              <w:t>№ 1</w:t>
            </w:r>
            <w:r w:rsidR="00AB0FA8" w:rsidRPr="00D3067B">
              <w:rPr>
                <w:b/>
                <w:sz w:val="28"/>
                <w:szCs w:val="28"/>
              </w:rPr>
              <w:t>2</w:t>
            </w:r>
            <w:r w:rsidR="00051F94" w:rsidRPr="00D3067B">
              <w:rPr>
                <w:b/>
                <w:sz w:val="28"/>
                <w:szCs w:val="28"/>
              </w:rPr>
              <w:t>2-</w:t>
            </w:r>
            <w:r w:rsidR="007A4711">
              <w:rPr>
                <w:b/>
                <w:sz w:val="28"/>
                <w:szCs w:val="28"/>
              </w:rPr>
              <w:t>6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7A4711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051F94" w:rsidRPr="00051F94">
              <w:rPr>
                <w:b/>
                <w:sz w:val="28"/>
                <w:szCs w:val="28"/>
              </w:rPr>
              <w:t>Региональным отделением в Ростовской области П</w:t>
            </w:r>
            <w:r w:rsidR="00051F94">
              <w:rPr>
                <w:b/>
                <w:sz w:val="28"/>
                <w:szCs w:val="28"/>
              </w:rPr>
              <w:t>олитической партии «НОВЫЕ ЛЮДИ»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7A4711">
              <w:rPr>
                <w:b/>
                <w:sz w:val="28"/>
                <w:szCs w:val="28"/>
              </w:rPr>
              <w:t>18</w:t>
            </w:r>
            <w:r w:rsidR="0007084C">
              <w:rPr>
                <w:b/>
                <w:sz w:val="28"/>
                <w:szCs w:val="28"/>
              </w:rPr>
              <w:t xml:space="preserve"> </w:t>
            </w:r>
            <w:r w:rsidR="007A4711">
              <w:rPr>
                <w:b/>
                <w:sz w:val="28"/>
                <w:szCs w:val="28"/>
              </w:rPr>
              <w:t>Ткачева Сергея Сергеевича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051F94" w:rsidRPr="00051F94">
        <w:rPr>
          <w:spacing w:val="0"/>
          <w:kern w:val="0"/>
          <w:sz w:val="28"/>
          <w:szCs w:val="28"/>
          <w:lang w:val="ru-RU"/>
        </w:rPr>
        <w:t>Региональным отделением в Ростовской области Политической партии «НОВЫЕ ЛЮДИ»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7A4711">
        <w:rPr>
          <w:b w:val="0"/>
          <w:spacing w:val="0"/>
          <w:kern w:val="0"/>
          <w:sz w:val="28"/>
          <w:szCs w:val="28"/>
          <w:lang w:val="ru-RU"/>
        </w:rPr>
        <w:t>18</w:t>
      </w:r>
      <w:r w:rsidR="00051F9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r w:rsidR="007A4711">
        <w:rPr>
          <w:b w:val="0"/>
          <w:spacing w:val="0"/>
          <w:kern w:val="0"/>
          <w:sz w:val="28"/>
          <w:szCs w:val="28"/>
          <w:lang w:val="ru-RU"/>
        </w:rPr>
        <w:t>Ткачева С.С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участие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051F94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7A4711">
        <w:rPr>
          <w:sz w:val="28"/>
        </w:rPr>
        <w:t>Ткачева Сергея Сергеевича</w:t>
      </w:r>
      <w:r w:rsidR="00E412B0">
        <w:rPr>
          <w:bCs/>
          <w:sz w:val="28"/>
        </w:rPr>
        <w:t xml:space="preserve">, </w:t>
      </w:r>
      <w:r w:rsidR="007A4711">
        <w:rPr>
          <w:bCs/>
          <w:sz w:val="28"/>
        </w:rPr>
        <w:t>2005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</w:t>
      </w:r>
      <w:r w:rsidR="00A977E9">
        <w:rPr>
          <w:bCs/>
          <w:sz w:val="28"/>
        </w:rPr>
        <w:t>Ростовская область, г. Гуково</w:t>
      </w:r>
      <w:r w:rsidRPr="00345D49">
        <w:rPr>
          <w:bCs/>
          <w:sz w:val="28"/>
        </w:rPr>
        <w:t xml:space="preserve">, выдвинутого </w:t>
      </w:r>
      <w:r w:rsidR="00051F94" w:rsidRPr="00051F94">
        <w:rPr>
          <w:b/>
          <w:sz w:val="28"/>
          <w:szCs w:val="28"/>
        </w:rPr>
        <w:t>Региональным отделением в Ростовской области Политической партии «НОВЫЕ ЛЮДИ»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7A4711">
        <w:rPr>
          <w:sz w:val="28"/>
          <w:szCs w:val="28"/>
        </w:rPr>
        <w:t>1</w:t>
      </w:r>
      <w:r w:rsidR="00A977E9">
        <w:rPr>
          <w:sz w:val="28"/>
          <w:szCs w:val="28"/>
        </w:rPr>
        <w:t>8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051F94">
        <w:rPr>
          <w:sz w:val="28"/>
        </w:rPr>
        <w:t>5</w:t>
      </w:r>
      <w:r w:rsidRPr="00345D49">
        <w:rPr>
          <w:sz w:val="28"/>
        </w:rPr>
        <w:t xml:space="preserve"> </w:t>
      </w:r>
      <w:r w:rsidR="00051F94">
        <w:rPr>
          <w:sz w:val="28"/>
        </w:rPr>
        <w:t>августа</w:t>
      </w:r>
      <w:r w:rsidRPr="00345D49">
        <w:rPr>
          <w:sz w:val="28"/>
        </w:rPr>
        <w:t xml:space="preserve"> 2025, время регистрации </w:t>
      </w:r>
      <w:r w:rsidR="006D3D04" w:rsidRPr="006D3D04">
        <w:rPr>
          <w:sz w:val="28"/>
        </w:rPr>
        <w:t>1</w:t>
      </w:r>
      <w:r w:rsidR="00051F94">
        <w:rPr>
          <w:sz w:val="28"/>
        </w:rPr>
        <w:t>4</w:t>
      </w:r>
      <w:r w:rsidRPr="006D3D04">
        <w:rPr>
          <w:sz w:val="28"/>
        </w:rPr>
        <w:t xml:space="preserve"> часов </w:t>
      </w:r>
      <w:r w:rsidR="007A4711">
        <w:rPr>
          <w:sz w:val="28"/>
        </w:rPr>
        <w:t>55</w:t>
      </w:r>
      <w:bookmarkStart w:id="0" w:name="_GoBack"/>
      <w:bookmarkEnd w:id="0"/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lastRenderedPageBreak/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051F94"/>
    <w:rsid w:val="0007084C"/>
    <w:rsid w:val="00100C27"/>
    <w:rsid w:val="00147668"/>
    <w:rsid w:val="001A2357"/>
    <w:rsid w:val="001C26F8"/>
    <w:rsid w:val="00277789"/>
    <w:rsid w:val="00296082"/>
    <w:rsid w:val="002A528A"/>
    <w:rsid w:val="00344EB7"/>
    <w:rsid w:val="00345D49"/>
    <w:rsid w:val="00354C44"/>
    <w:rsid w:val="00506FC6"/>
    <w:rsid w:val="005C1B29"/>
    <w:rsid w:val="00617B56"/>
    <w:rsid w:val="0067490F"/>
    <w:rsid w:val="00686622"/>
    <w:rsid w:val="006D3D04"/>
    <w:rsid w:val="00771D20"/>
    <w:rsid w:val="007A4711"/>
    <w:rsid w:val="007D0DEA"/>
    <w:rsid w:val="008325B0"/>
    <w:rsid w:val="008534FA"/>
    <w:rsid w:val="00A332F0"/>
    <w:rsid w:val="00A36960"/>
    <w:rsid w:val="00A80EE2"/>
    <w:rsid w:val="00A977E9"/>
    <w:rsid w:val="00AB0FA8"/>
    <w:rsid w:val="00AE4C68"/>
    <w:rsid w:val="00AF599A"/>
    <w:rsid w:val="00B464F9"/>
    <w:rsid w:val="00B73FEC"/>
    <w:rsid w:val="00C00F73"/>
    <w:rsid w:val="00CC27DA"/>
    <w:rsid w:val="00D3067B"/>
    <w:rsid w:val="00E063B8"/>
    <w:rsid w:val="00E412B0"/>
    <w:rsid w:val="00E71180"/>
    <w:rsid w:val="00EA0AD8"/>
    <w:rsid w:val="00EF1700"/>
    <w:rsid w:val="00F05911"/>
    <w:rsid w:val="00F41AA2"/>
    <w:rsid w:val="00F91A35"/>
    <w:rsid w:val="00F94E7B"/>
    <w:rsid w:val="00FA0778"/>
    <w:rsid w:val="00FC2E61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305</Words>
  <Characters>1741</Characters>
  <Application>Microsoft Office Word</Application>
  <DocSecurity>0</DocSecurity>
  <Lines>14</Lines>
  <Paragraphs>4</Paragraphs>
  <ScaleCrop>false</ScaleCrop>
  <Company/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24</cp:revision>
  <dcterms:created xsi:type="dcterms:W3CDTF">2025-07-29T06:32:00Z</dcterms:created>
  <dcterms:modified xsi:type="dcterms:W3CDTF">2025-08-05T06:32:00Z</dcterms:modified>
</cp:coreProperties>
</file>