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617B56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617B56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617B56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17B56">
              <w:rPr>
                <w:b/>
                <w:sz w:val="28"/>
                <w:szCs w:val="28"/>
              </w:rPr>
              <w:t>5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617B56">
              <w:rPr>
                <w:b/>
                <w:sz w:val="28"/>
                <w:szCs w:val="28"/>
              </w:rPr>
              <w:t>Макарова Василия Георгиевича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617B56">
        <w:rPr>
          <w:b w:val="0"/>
          <w:spacing w:val="0"/>
          <w:kern w:val="0"/>
          <w:sz w:val="28"/>
          <w:szCs w:val="28"/>
          <w:lang w:val="ru-RU"/>
        </w:rPr>
        <w:t>5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617B56">
        <w:rPr>
          <w:b w:val="0"/>
          <w:spacing w:val="0"/>
          <w:kern w:val="0"/>
          <w:sz w:val="28"/>
          <w:szCs w:val="28"/>
          <w:lang w:val="ru-RU"/>
        </w:rPr>
        <w:t>Макарова В.Г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617B56" w:rsidRPr="00617B56">
        <w:rPr>
          <w:sz w:val="28"/>
        </w:rPr>
        <w:t>Макарова Василия Георгиевича</w:t>
      </w:r>
      <w:r w:rsidRPr="00345D49">
        <w:rPr>
          <w:bCs/>
          <w:sz w:val="28"/>
        </w:rPr>
        <w:t>, 19</w:t>
      </w:r>
      <w:r w:rsidR="00617B56">
        <w:rPr>
          <w:bCs/>
          <w:sz w:val="28"/>
        </w:rPr>
        <w:t>78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617B56">
        <w:rPr>
          <w:sz w:val="28"/>
          <w:szCs w:val="28"/>
        </w:rPr>
        <w:t>5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1A2357">
        <w:rPr>
          <w:sz w:val="28"/>
        </w:rPr>
        <w:t>1</w:t>
      </w:r>
      <w:r w:rsidR="00617B56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>
      <w:bookmarkStart w:id="0" w:name="_GoBack"/>
      <w:bookmarkEnd w:id="0"/>
    </w:p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7</cp:revision>
  <dcterms:created xsi:type="dcterms:W3CDTF">2025-07-29T06:32:00Z</dcterms:created>
  <dcterms:modified xsi:type="dcterms:W3CDTF">2025-07-31T07:29:00Z</dcterms:modified>
</cp:coreProperties>
</file>