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48D" w:rsidRDefault="00A7448D" w:rsidP="00A7448D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5810" cy="7867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48D" w:rsidRDefault="00A7448D" w:rsidP="00A744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7448D" w:rsidRDefault="00A7448D" w:rsidP="00A744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A7448D" w:rsidRDefault="00A7448D" w:rsidP="00A7448D"/>
    <w:tbl>
      <w:tblPr>
        <w:tblW w:w="0" w:type="auto"/>
        <w:tblLook w:val="01E0" w:firstRow="1" w:lastRow="1" w:firstColumn="1" w:lastColumn="1" w:noHBand="0" w:noVBand="0"/>
      </w:tblPr>
      <w:tblGrid>
        <w:gridCol w:w="2225"/>
        <w:gridCol w:w="2614"/>
        <w:gridCol w:w="2585"/>
        <w:gridCol w:w="2146"/>
      </w:tblGrid>
      <w:tr w:rsidR="00A7448D" w:rsidTr="002F15C1">
        <w:tc>
          <w:tcPr>
            <w:tcW w:w="10130" w:type="dxa"/>
            <w:gridSpan w:val="4"/>
            <w:hideMark/>
          </w:tcPr>
          <w:p w:rsidR="00A7448D" w:rsidRDefault="00A7448D" w:rsidP="002F15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7448D" w:rsidTr="002F15C1">
        <w:tc>
          <w:tcPr>
            <w:tcW w:w="5084" w:type="dxa"/>
            <w:gridSpan w:val="2"/>
            <w:hideMark/>
          </w:tcPr>
          <w:p w:rsidR="00A7448D" w:rsidRDefault="00A7448D" w:rsidP="00A744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 января 2016 г.</w:t>
            </w:r>
          </w:p>
        </w:tc>
        <w:tc>
          <w:tcPr>
            <w:tcW w:w="5046" w:type="dxa"/>
            <w:gridSpan w:val="2"/>
            <w:hideMark/>
          </w:tcPr>
          <w:p w:rsidR="00A7448D" w:rsidRDefault="00A7448D" w:rsidP="00A7448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2-8</w:t>
            </w:r>
          </w:p>
        </w:tc>
      </w:tr>
      <w:tr w:rsidR="00A7448D" w:rsidTr="002F15C1">
        <w:tc>
          <w:tcPr>
            <w:tcW w:w="10130" w:type="dxa"/>
            <w:gridSpan w:val="4"/>
          </w:tcPr>
          <w:p w:rsidR="00A7448D" w:rsidRDefault="00A7448D" w:rsidP="002F15C1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A7448D" w:rsidRDefault="00A7448D" w:rsidP="002F15C1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A7448D" w:rsidTr="002F15C1">
        <w:tc>
          <w:tcPr>
            <w:tcW w:w="2351" w:type="dxa"/>
          </w:tcPr>
          <w:p w:rsidR="00A7448D" w:rsidRDefault="00A7448D" w:rsidP="002F15C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A7448D" w:rsidRPr="00C52E4E" w:rsidRDefault="00A7448D" w:rsidP="002F15C1">
            <w:pPr>
              <w:rPr>
                <w:b/>
                <w:sz w:val="28"/>
                <w:szCs w:val="28"/>
              </w:rPr>
            </w:pPr>
            <w:r w:rsidRPr="00C52E4E">
              <w:rPr>
                <w:b/>
                <w:sz w:val="28"/>
                <w:szCs w:val="28"/>
              </w:rPr>
              <w:t>Об утверждении нового состава экспертной комиссии</w:t>
            </w:r>
            <w:r>
              <w:rPr>
                <w:b/>
                <w:sz w:val="28"/>
                <w:szCs w:val="28"/>
              </w:rPr>
              <w:t xml:space="preserve"> территориальной избирательной комиссии города Гуково Ростовской области</w:t>
            </w:r>
          </w:p>
          <w:p w:rsidR="00A7448D" w:rsidRDefault="00A7448D" w:rsidP="002F15C1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2299" w:type="dxa"/>
          </w:tcPr>
          <w:p w:rsidR="00A7448D" w:rsidRDefault="00A7448D" w:rsidP="002F15C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A7448D" w:rsidRPr="00D34860" w:rsidRDefault="00A7448D" w:rsidP="00A7448D">
      <w:pPr>
        <w:ind w:right="-54"/>
        <w:rPr>
          <w:sz w:val="28"/>
          <w:szCs w:val="28"/>
        </w:rPr>
      </w:pPr>
      <w:r w:rsidRPr="008427CB">
        <w:rPr>
          <w:sz w:val="28"/>
          <w:szCs w:val="28"/>
        </w:rPr>
        <w:t xml:space="preserve">        </w:t>
      </w:r>
      <w:proofErr w:type="gramStart"/>
      <w:r w:rsidRPr="008427CB">
        <w:rPr>
          <w:sz w:val="28"/>
          <w:szCs w:val="28"/>
        </w:rPr>
        <w:t>Для организации и проведения экспертизы ценности документов на стадии</w:t>
      </w:r>
      <w:r w:rsidRPr="00D34860">
        <w:rPr>
          <w:sz w:val="28"/>
          <w:szCs w:val="28"/>
        </w:rPr>
        <w:t xml:space="preserve"> делопроизводства при составлении номенклатуры дел и в процессе формирования дел, организации и проведения экспертизы ценности документов на стадии подготовки их к передаче в архив организации, организации проведения отбора и подготовки документов к передаче на постоянное хранение в муниципальный архив, а также в связи с утверждением нового состава территориальной избирательной комиссии,</w:t>
      </w:r>
      <w:proofErr w:type="gramEnd"/>
    </w:p>
    <w:p w:rsidR="00A7448D" w:rsidRPr="006F2070" w:rsidRDefault="00A7448D" w:rsidP="00A7448D">
      <w:pPr>
        <w:ind w:right="-54"/>
        <w:jc w:val="center"/>
        <w:rPr>
          <w:sz w:val="28"/>
          <w:szCs w:val="28"/>
        </w:rPr>
      </w:pPr>
    </w:p>
    <w:p w:rsidR="00A7448D" w:rsidRPr="006F2070" w:rsidRDefault="00A7448D" w:rsidP="00A7448D">
      <w:pPr>
        <w:ind w:right="-54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F2070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 xml:space="preserve">города Гуково Ростовской области </w:t>
      </w:r>
      <w:r w:rsidRPr="006F2070">
        <w:rPr>
          <w:sz w:val="28"/>
          <w:szCs w:val="28"/>
        </w:rPr>
        <w:t>ПОСТАНОВЛЯЕТ:</w:t>
      </w:r>
    </w:p>
    <w:p w:rsidR="00A7448D" w:rsidRPr="00D34860" w:rsidRDefault="00A7448D" w:rsidP="00A7448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 экспертную </w:t>
      </w:r>
      <w:r w:rsidRPr="00D34860">
        <w:rPr>
          <w:sz w:val="28"/>
          <w:szCs w:val="28"/>
        </w:rPr>
        <w:t xml:space="preserve"> комиссию в следующем составе:</w:t>
      </w:r>
    </w:p>
    <w:p w:rsidR="00A7448D" w:rsidRPr="00D34860" w:rsidRDefault="00A7448D" w:rsidP="00A7448D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Председатель э</w:t>
      </w:r>
      <w:r w:rsidRPr="00D34860">
        <w:rPr>
          <w:sz w:val="28"/>
          <w:szCs w:val="28"/>
        </w:rPr>
        <w:t xml:space="preserve">кспертной комиссии </w:t>
      </w:r>
      <w:r>
        <w:rPr>
          <w:sz w:val="28"/>
          <w:szCs w:val="28"/>
        </w:rPr>
        <w:t>–</w:t>
      </w:r>
      <w:r w:rsidRPr="00D34860">
        <w:rPr>
          <w:sz w:val="28"/>
          <w:szCs w:val="28"/>
        </w:rPr>
        <w:t xml:space="preserve"> </w:t>
      </w:r>
      <w:r w:rsidR="00135C7E">
        <w:rPr>
          <w:sz w:val="28"/>
          <w:szCs w:val="28"/>
        </w:rPr>
        <w:t>Храпковская И.В.</w:t>
      </w:r>
      <w:r w:rsidRPr="00D34860">
        <w:rPr>
          <w:sz w:val="28"/>
          <w:szCs w:val="28"/>
        </w:rPr>
        <w:t xml:space="preserve">– </w:t>
      </w:r>
      <w:r w:rsidR="00135C7E" w:rsidRPr="00D34860">
        <w:rPr>
          <w:sz w:val="28"/>
          <w:szCs w:val="28"/>
        </w:rPr>
        <w:t>зам. председателя ТИК</w:t>
      </w:r>
      <w:r w:rsidR="00135C7E">
        <w:rPr>
          <w:sz w:val="28"/>
          <w:szCs w:val="28"/>
        </w:rPr>
        <w:t xml:space="preserve"> г. Гуково</w:t>
      </w:r>
      <w:r w:rsidRPr="00D34860">
        <w:rPr>
          <w:sz w:val="28"/>
          <w:szCs w:val="28"/>
        </w:rPr>
        <w:t>;</w:t>
      </w:r>
    </w:p>
    <w:p w:rsidR="00A7448D" w:rsidRPr="00D34860" w:rsidRDefault="00A7448D" w:rsidP="00A7448D">
      <w:pPr>
        <w:tabs>
          <w:tab w:val="left" w:pos="1985"/>
        </w:tabs>
        <w:spacing w:line="360" w:lineRule="auto"/>
        <w:ind w:left="360"/>
        <w:rPr>
          <w:sz w:val="28"/>
          <w:szCs w:val="28"/>
        </w:rPr>
      </w:pPr>
      <w:r w:rsidRPr="00D34860">
        <w:rPr>
          <w:sz w:val="28"/>
          <w:szCs w:val="28"/>
        </w:rPr>
        <w:t>Член</w:t>
      </w:r>
      <w:r>
        <w:rPr>
          <w:sz w:val="28"/>
          <w:szCs w:val="28"/>
        </w:rPr>
        <w:t>ы ЭК</w:t>
      </w:r>
      <w:proofErr w:type="gramStart"/>
      <w:r>
        <w:rPr>
          <w:sz w:val="28"/>
          <w:szCs w:val="28"/>
        </w:rPr>
        <w:t xml:space="preserve"> –</w:t>
      </w:r>
      <w:r w:rsidRPr="00D34860">
        <w:rPr>
          <w:sz w:val="28"/>
          <w:szCs w:val="28"/>
        </w:rPr>
        <w:t xml:space="preserve">– </w:t>
      </w:r>
      <w:proofErr w:type="gramEnd"/>
      <w:r w:rsidR="00135C7E">
        <w:rPr>
          <w:sz w:val="28"/>
          <w:szCs w:val="28"/>
        </w:rPr>
        <w:t>Гончарова О.А.</w:t>
      </w:r>
      <w:r w:rsidR="00135C7E" w:rsidRPr="00135C7E">
        <w:rPr>
          <w:sz w:val="28"/>
          <w:szCs w:val="28"/>
        </w:rPr>
        <w:t xml:space="preserve"> </w:t>
      </w:r>
      <w:r w:rsidR="00135C7E">
        <w:rPr>
          <w:sz w:val="28"/>
          <w:szCs w:val="28"/>
        </w:rPr>
        <w:t>секретарь</w:t>
      </w:r>
      <w:r w:rsidR="00135C7E" w:rsidRPr="00D34860">
        <w:rPr>
          <w:sz w:val="28"/>
          <w:szCs w:val="28"/>
        </w:rPr>
        <w:t xml:space="preserve"> ТИК</w:t>
      </w:r>
      <w:r w:rsidR="00135C7E">
        <w:rPr>
          <w:sz w:val="28"/>
          <w:szCs w:val="28"/>
        </w:rPr>
        <w:t xml:space="preserve">        г. Гуково</w:t>
      </w:r>
      <w:r w:rsidRPr="00D34860">
        <w:rPr>
          <w:sz w:val="28"/>
          <w:szCs w:val="28"/>
        </w:rPr>
        <w:t>;</w:t>
      </w:r>
      <w:bookmarkStart w:id="0" w:name="_GoBack"/>
      <w:bookmarkEnd w:id="0"/>
    </w:p>
    <w:p w:rsidR="00A7448D" w:rsidRPr="00D34860" w:rsidRDefault="00A7448D" w:rsidP="00A7448D">
      <w:pPr>
        <w:spacing w:line="360" w:lineRule="auto"/>
        <w:ind w:firstLine="1843"/>
        <w:rPr>
          <w:sz w:val="28"/>
          <w:szCs w:val="28"/>
        </w:rPr>
      </w:pPr>
      <w:r>
        <w:rPr>
          <w:sz w:val="28"/>
          <w:szCs w:val="28"/>
        </w:rPr>
        <w:t xml:space="preserve">  Хрупенко Н.А. – член ТИК г. Гуково; </w:t>
      </w:r>
    </w:p>
    <w:p w:rsidR="00A7448D" w:rsidRPr="00D34860" w:rsidRDefault="00B039C1" w:rsidP="00135C7E">
      <w:pPr>
        <w:spacing w:line="360" w:lineRule="auto"/>
        <w:ind w:left="1985"/>
        <w:rPr>
          <w:sz w:val="28"/>
          <w:szCs w:val="28"/>
        </w:rPr>
      </w:pPr>
      <w:r>
        <w:rPr>
          <w:sz w:val="28"/>
          <w:szCs w:val="28"/>
        </w:rPr>
        <w:t>Климова</w:t>
      </w:r>
      <w:r w:rsidR="00A7448D">
        <w:rPr>
          <w:sz w:val="28"/>
          <w:szCs w:val="28"/>
        </w:rPr>
        <w:t xml:space="preserve"> Ю.Б. - ведущий специалист муниципального </w:t>
      </w:r>
      <w:r w:rsidR="00135C7E">
        <w:rPr>
          <w:sz w:val="28"/>
          <w:szCs w:val="28"/>
        </w:rPr>
        <w:t xml:space="preserve">                                                 </w:t>
      </w:r>
      <w:r w:rsidR="00A7448D">
        <w:rPr>
          <w:sz w:val="28"/>
          <w:szCs w:val="28"/>
        </w:rPr>
        <w:t>архива Администрации города Гуково.</w:t>
      </w:r>
      <w:r w:rsidR="00A7448D" w:rsidRPr="00D34860">
        <w:rPr>
          <w:sz w:val="28"/>
          <w:szCs w:val="28"/>
        </w:rPr>
        <w:t xml:space="preserve">                  </w:t>
      </w:r>
    </w:p>
    <w:p w:rsidR="00A7448D" w:rsidRPr="00D34860" w:rsidRDefault="00A7448D" w:rsidP="00A7448D">
      <w:pPr>
        <w:spacing w:line="360" w:lineRule="auto"/>
        <w:rPr>
          <w:sz w:val="28"/>
          <w:szCs w:val="28"/>
        </w:rPr>
      </w:pPr>
      <w:r w:rsidRPr="00D34860">
        <w:rPr>
          <w:color w:val="FF0000"/>
          <w:sz w:val="28"/>
          <w:szCs w:val="28"/>
        </w:rPr>
        <w:t xml:space="preserve">       </w:t>
      </w:r>
      <w:r w:rsidRPr="00D34860">
        <w:rPr>
          <w:sz w:val="28"/>
          <w:szCs w:val="28"/>
        </w:rPr>
        <w:t xml:space="preserve">2. </w:t>
      </w:r>
      <w:proofErr w:type="gramStart"/>
      <w:r w:rsidRPr="00D34860">
        <w:rPr>
          <w:sz w:val="28"/>
          <w:szCs w:val="28"/>
        </w:rPr>
        <w:t>Контроль за</w:t>
      </w:r>
      <w:proofErr w:type="gramEnd"/>
      <w:r w:rsidRPr="00D34860">
        <w:rPr>
          <w:sz w:val="28"/>
          <w:szCs w:val="28"/>
        </w:rPr>
        <w:t xml:space="preserve"> исполнением данного положения возложить на председателя ТИК г. Гуково Г.В. Клёмину</w:t>
      </w:r>
    </w:p>
    <w:p w:rsidR="00A7448D" w:rsidRDefault="00A7448D" w:rsidP="00A7448D">
      <w:pPr>
        <w:ind w:right="-5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78"/>
        <w:gridCol w:w="2015"/>
        <w:gridCol w:w="3877"/>
      </w:tblGrid>
      <w:tr w:rsidR="00A7448D" w:rsidRPr="009F5B20" w:rsidTr="002F15C1">
        <w:tc>
          <w:tcPr>
            <w:tcW w:w="3936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</w:tc>
        <w:tc>
          <w:tcPr>
            <w:tcW w:w="2268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Г.В. Клёмина</w:t>
            </w:r>
          </w:p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7448D" w:rsidRPr="009F5B20" w:rsidTr="002F15C1">
        <w:tc>
          <w:tcPr>
            <w:tcW w:w="3936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268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A7448D" w:rsidRPr="009F5B20" w:rsidRDefault="00A7448D" w:rsidP="002F15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Гончарова</w:t>
            </w:r>
          </w:p>
        </w:tc>
      </w:tr>
    </w:tbl>
    <w:p w:rsidR="00D17EB5" w:rsidRDefault="00D17EB5"/>
    <w:sectPr w:rsidR="00D17EB5" w:rsidSect="00D85F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7448D"/>
    <w:rsid w:val="000C5BC5"/>
    <w:rsid w:val="00135C7E"/>
    <w:rsid w:val="002131B4"/>
    <w:rsid w:val="00223CCF"/>
    <w:rsid w:val="005158B2"/>
    <w:rsid w:val="00557C6D"/>
    <w:rsid w:val="005F407D"/>
    <w:rsid w:val="00653DA9"/>
    <w:rsid w:val="007313C5"/>
    <w:rsid w:val="0089482E"/>
    <w:rsid w:val="00A15A07"/>
    <w:rsid w:val="00A7448D"/>
    <w:rsid w:val="00B039C1"/>
    <w:rsid w:val="00D17EB5"/>
    <w:rsid w:val="00D850B2"/>
    <w:rsid w:val="00D85F64"/>
    <w:rsid w:val="00EB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48D"/>
    <w:pPr>
      <w:spacing w:after="0" w:line="240" w:lineRule="auto"/>
      <w:jc w:val="both"/>
    </w:pPr>
    <w:rPr>
      <w:rFonts w:eastAsia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7448D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7448D"/>
    <w:rPr>
      <w:rFonts w:eastAsia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744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4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123</cp:lastModifiedBy>
  <cp:revision>4</cp:revision>
  <cp:lastPrinted>2017-01-09T10:13:00Z</cp:lastPrinted>
  <dcterms:created xsi:type="dcterms:W3CDTF">2016-02-25T11:54:00Z</dcterms:created>
  <dcterms:modified xsi:type="dcterms:W3CDTF">2017-01-10T09:57:00Z</dcterms:modified>
</cp:coreProperties>
</file>