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A80EE2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A80EE2">
              <w:rPr>
                <w:b/>
                <w:sz w:val="28"/>
                <w:szCs w:val="28"/>
              </w:rPr>
              <w:t>9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A80EE2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80EE2">
              <w:rPr>
                <w:b/>
                <w:sz w:val="28"/>
                <w:szCs w:val="28"/>
              </w:rPr>
              <w:t>11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A80EE2">
              <w:rPr>
                <w:b/>
                <w:sz w:val="28"/>
                <w:szCs w:val="28"/>
              </w:rPr>
              <w:t>Захарова Сергея Сергеевича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11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Захаров С.С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в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A80EE2">
        <w:rPr>
          <w:sz w:val="28"/>
        </w:rPr>
        <w:t>Захарова Сергея Сергеевича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A80EE2">
        <w:rPr>
          <w:bCs/>
          <w:sz w:val="28"/>
        </w:rPr>
        <w:t>97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FD182D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11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A80EE2">
        <w:rPr>
          <w:sz w:val="28"/>
        </w:rPr>
        <w:t>40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8325B0"/>
    <w:rsid w:val="008534FA"/>
    <w:rsid w:val="00A332F0"/>
    <w:rsid w:val="00A80EE2"/>
    <w:rsid w:val="00AB0FA8"/>
    <w:rsid w:val="00AE4C68"/>
    <w:rsid w:val="00AF599A"/>
    <w:rsid w:val="00B464F9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11</cp:revision>
  <dcterms:created xsi:type="dcterms:W3CDTF">2025-07-29T06:32:00Z</dcterms:created>
  <dcterms:modified xsi:type="dcterms:W3CDTF">2025-07-31T07:47:00Z</dcterms:modified>
</cp:coreProperties>
</file>